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D7F" w:rsidRDefault="00C12D7F" w:rsidP="00F634ED">
      <w:pPr>
        <w:pStyle w:val="ad"/>
        <w:spacing w:after="10"/>
        <w:rPr>
          <w:i w:val="0"/>
          <w:szCs w:val="28"/>
          <w:lang w:val="ru-RU"/>
        </w:rPr>
      </w:pPr>
    </w:p>
    <w:p w:rsidR="00C12D7F" w:rsidRDefault="00C12D7F" w:rsidP="00F634ED">
      <w:pPr>
        <w:pStyle w:val="ad"/>
        <w:spacing w:after="10"/>
        <w:rPr>
          <w:i w:val="0"/>
          <w:szCs w:val="28"/>
          <w:lang w:val="ru-RU"/>
        </w:rPr>
      </w:pPr>
    </w:p>
    <w:p w:rsidR="00C12D7F" w:rsidRDefault="00C12D7F" w:rsidP="00F634ED">
      <w:pPr>
        <w:pStyle w:val="ad"/>
        <w:spacing w:after="10"/>
        <w:rPr>
          <w:i w:val="0"/>
          <w:szCs w:val="28"/>
          <w:lang w:val="ru-RU"/>
        </w:rPr>
      </w:pPr>
    </w:p>
    <w:p w:rsidR="00C12D7F" w:rsidRDefault="00C12D7F" w:rsidP="00F634ED">
      <w:pPr>
        <w:pStyle w:val="ad"/>
        <w:spacing w:after="10"/>
        <w:rPr>
          <w:i w:val="0"/>
          <w:szCs w:val="28"/>
          <w:lang w:val="ru-RU"/>
        </w:rPr>
      </w:pPr>
    </w:p>
    <w:p w:rsidR="00C12D7F" w:rsidRDefault="00C12D7F" w:rsidP="00F634ED">
      <w:pPr>
        <w:pStyle w:val="ad"/>
        <w:spacing w:after="10"/>
        <w:rPr>
          <w:i w:val="0"/>
          <w:szCs w:val="28"/>
          <w:lang w:val="ru-RU"/>
        </w:rPr>
      </w:pPr>
    </w:p>
    <w:p w:rsidR="00C12D7F" w:rsidRDefault="00C12D7F" w:rsidP="00F634ED">
      <w:pPr>
        <w:pStyle w:val="ad"/>
        <w:spacing w:after="10"/>
        <w:rPr>
          <w:i w:val="0"/>
          <w:szCs w:val="28"/>
          <w:lang w:val="ru-RU"/>
        </w:rPr>
      </w:pPr>
    </w:p>
    <w:p w:rsidR="00C12D7F" w:rsidRDefault="00C12D7F" w:rsidP="00F634ED">
      <w:pPr>
        <w:pStyle w:val="ad"/>
        <w:spacing w:after="10"/>
        <w:rPr>
          <w:i w:val="0"/>
          <w:szCs w:val="28"/>
          <w:lang w:val="ru-RU"/>
        </w:rPr>
      </w:pPr>
    </w:p>
    <w:p w:rsidR="00C12D7F" w:rsidRDefault="00C12D7F" w:rsidP="00F634ED">
      <w:pPr>
        <w:pStyle w:val="ad"/>
        <w:spacing w:after="10"/>
        <w:rPr>
          <w:i w:val="0"/>
          <w:szCs w:val="28"/>
          <w:lang w:val="ru-RU"/>
        </w:rPr>
      </w:pPr>
    </w:p>
    <w:p w:rsidR="00F634ED" w:rsidRPr="007E4A19" w:rsidRDefault="00661606" w:rsidP="00F634ED">
      <w:pPr>
        <w:pStyle w:val="ad"/>
        <w:spacing w:after="10"/>
        <w:rPr>
          <w:szCs w:val="28"/>
          <w:lang w:val="ru-RU"/>
        </w:rPr>
      </w:pPr>
      <w:r w:rsidRPr="00661606">
        <w:rPr>
          <w:i w:val="0"/>
          <w:szCs w:val="28"/>
          <w:lang w:val="ru-RU"/>
        </w:rPr>
        <w:t>О внесении изменений в постановление Правительства Свердловской области от 28.12.2011 № 1822</w:t>
      </w:r>
      <w:r w:rsidRPr="00661606">
        <w:rPr>
          <w:i w:val="0"/>
          <w:szCs w:val="28"/>
          <w:lang w:val="ru-RU"/>
        </w:rPr>
        <w:noBreakHyphen/>
        <w:t>ПП «Об уполномоченном исполнительном органе государственной власти Свердловской области в сфере предоставления государственной поддержки управляющим компаниям технопарков, базовым организациям технопарков и резидентам технопарков»</w:t>
      </w:r>
      <w:r w:rsidR="007E4A19">
        <w:rPr>
          <w:i w:val="0"/>
          <w:szCs w:val="28"/>
          <w:lang w:val="ru-RU"/>
        </w:rPr>
        <w:t xml:space="preserve"> </w:t>
      </w:r>
    </w:p>
    <w:p w:rsidR="00F634ED" w:rsidRDefault="00F634ED" w:rsidP="00EB1D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45FA8" w:rsidRDefault="00545FA8" w:rsidP="00545F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743B" w:rsidRPr="0071743B" w:rsidRDefault="0071743B" w:rsidP="0071743B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1743B">
        <w:rPr>
          <w:sz w:val="28"/>
          <w:szCs w:val="28"/>
        </w:rPr>
        <w:t xml:space="preserve">В </w:t>
      </w:r>
      <w:proofErr w:type="gramStart"/>
      <w:r w:rsidRPr="0071743B">
        <w:rPr>
          <w:sz w:val="28"/>
          <w:szCs w:val="28"/>
        </w:rPr>
        <w:t>целях</w:t>
      </w:r>
      <w:proofErr w:type="gramEnd"/>
      <w:r w:rsidRPr="0071743B">
        <w:rPr>
          <w:sz w:val="28"/>
          <w:szCs w:val="28"/>
        </w:rPr>
        <w:t xml:space="preserve"> реализации Закона Свердловской области от 20 октября 2011 года № 95</w:t>
      </w:r>
      <w:r w:rsidRPr="0071743B">
        <w:rPr>
          <w:sz w:val="28"/>
          <w:szCs w:val="28"/>
        </w:rPr>
        <w:noBreakHyphen/>
        <w:t>ОЗ «О технопарках в Свердловской области» в части организации ведения реестра технопарков Свердловской области Правительство Свердловской области</w:t>
      </w:r>
    </w:p>
    <w:p w:rsidR="0071743B" w:rsidRDefault="0071743B" w:rsidP="0071743B">
      <w:pPr>
        <w:tabs>
          <w:tab w:val="center" w:pos="5102"/>
        </w:tabs>
        <w:ind w:firstLine="0"/>
        <w:rPr>
          <w:b/>
          <w:bCs/>
          <w:iCs/>
          <w:sz w:val="28"/>
          <w:szCs w:val="28"/>
        </w:rPr>
      </w:pPr>
      <w:r w:rsidRPr="0071743B">
        <w:rPr>
          <w:b/>
          <w:bCs/>
          <w:iCs/>
          <w:sz w:val="28"/>
          <w:szCs w:val="28"/>
          <w:lang w:val="x-none"/>
        </w:rPr>
        <w:t>ПОСТАНОВЛЯЕТ:</w:t>
      </w:r>
    </w:p>
    <w:p w:rsidR="008A3017" w:rsidRDefault="008A3017" w:rsidP="00876114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8A3017">
        <w:rPr>
          <w:sz w:val="28"/>
          <w:szCs w:val="28"/>
        </w:rPr>
        <w:t>Внести в</w:t>
      </w:r>
      <w:r w:rsidRPr="008A3017">
        <w:t xml:space="preserve"> </w:t>
      </w:r>
      <w:r w:rsidR="00B552B3">
        <w:rPr>
          <w:sz w:val="28"/>
          <w:szCs w:val="28"/>
        </w:rPr>
        <w:t>постановление</w:t>
      </w:r>
      <w:r w:rsidRPr="008A3017">
        <w:rPr>
          <w:sz w:val="28"/>
          <w:szCs w:val="28"/>
        </w:rPr>
        <w:t xml:space="preserve"> Правит</w:t>
      </w:r>
      <w:r w:rsidR="00B552B3">
        <w:rPr>
          <w:sz w:val="28"/>
          <w:szCs w:val="28"/>
        </w:rPr>
        <w:t>ельства Свердловской области от </w:t>
      </w:r>
      <w:r w:rsidRPr="008A3017">
        <w:rPr>
          <w:sz w:val="28"/>
          <w:szCs w:val="28"/>
        </w:rPr>
        <w:t>28.12.2011 № 1822</w:t>
      </w:r>
      <w:r w:rsidR="00595A43">
        <w:rPr>
          <w:sz w:val="28"/>
          <w:szCs w:val="28"/>
        </w:rPr>
        <w:noBreakHyphen/>
      </w:r>
      <w:r w:rsidRPr="008A3017">
        <w:rPr>
          <w:sz w:val="28"/>
          <w:szCs w:val="28"/>
        </w:rPr>
        <w:t>ПП «Об уполномоченном исполнительном органе государственной власти Свердловской области в сфере предоставления государственной поддержки управляющим компаниям технопарков, базовым организациям технопарков и резидентам технопарков» («Областная газета», 2012, 13 января, № 5–6) с изменениями, внесёнными постановлениями Правительства Свердловской области от 03.04.201</w:t>
      </w:r>
      <w:r w:rsidR="00595A43">
        <w:rPr>
          <w:sz w:val="28"/>
          <w:szCs w:val="28"/>
        </w:rPr>
        <w:t>3 № 372-</w:t>
      </w:r>
      <w:r w:rsidRPr="008A3017">
        <w:rPr>
          <w:sz w:val="28"/>
          <w:szCs w:val="28"/>
        </w:rPr>
        <w:t xml:space="preserve">ПП и от 18.12.2014 № 1154-ПП </w:t>
      </w:r>
      <w:r w:rsidR="00595A43">
        <w:rPr>
          <w:sz w:val="28"/>
          <w:szCs w:val="28"/>
        </w:rPr>
        <w:t xml:space="preserve"> </w:t>
      </w:r>
      <w:r w:rsidRPr="008A3017">
        <w:rPr>
          <w:sz w:val="28"/>
          <w:szCs w:val="28"/>
        </w:rPr>
        <w:t>(далее — постановление Правительства Сверд</w:t>
      </w:r>
      <w:r w:rsidR="00595A43">
        <w:rPr>
          <w:sz w:val="28"/>
          <w:szCs w:val="28"/>
        </w:rPr>
        <w:t>ловской области от 28.12.2011 № </w:t>
      </w:r>
      <w:r w:rsidRPr="008A3017">
        <w:rPr>
          <w:sz w:val="28"/>
          <w:szCs w:val="28"/>
        </w:rPr>
        <w:t>1822</w:t>
      </w:r>
      <w:r w:rsidR="00595A43">
        <w:rPr>
          <w:sz w:val="28"/>
          <w:szCs w:val="28"/>
        </w:rPr>
        <w:t>-</w:t>
      </w:r>
      <w:r w:rsidRPr="008A3017">
        <w:rPr>
          <w:sz w:val="28"/>
          <w:szCs w:val="28"/>
        </w:rPr>
        <w:t>ПП)</w:t>
      </w:r>
      <w:r>
        <w:rPr>
          <w:sz w:val="28"/>
          <w:szCs w:val="28"/>
        </w:rPr>
        <w:t xml:space="preserve"> изменение</w:t>
      </w:r>
      <w:proofErr w:type="gramEnd"/>
      <w:r>
        <w:rPr>
          <w:sz w:val="28"/>
          <w:szCs w:val="28"/>
        </w:rPr>
        <w:t>, заменив в пункте 4</w:t>
      </w:r>
      <w:r w:rsidR="00B552B3">
        <w:rPr>
          <w:sz w:val="28"/>
          <w:szCs w:val="28"/>
        </w:rPr>
        <w:t xml:space="preserve"> слова «</w:t>
      </w:r>
      <w:r w:rsidR="00B552B3" w:rsidRPr="00B552B3">
        <w:rPr>
          <w:sz w:val="28"/>
          <w:szCs w:val="28"/>
        </w:rPr>
        <w:t>Заместителя Председателя Правительства Свердловской области А.Ю. Петрова</w:t>
      </w:r>
      <w:r w:rsidR="00B552B3">
        <w:rPr>
          <w:sz w:val="28"/>
          <w:szCs w:val="28"/>
        </w:rPr>
        <w:t>» словами «</w:t>
      </w:r>
      <w:r w:rsidR="00B552B3" w:rsidRPr="00B552B3">
        <w:rPr>
          <w:sz w:val="28"/>
          <w:szCs w:val="28"/>
        </w:rPr>
        <w:t>Первого Заместителя Губернатора Свердловской области, Члена Правительства Свердловской области</w:t>
      </w:r>
      <w:r w:rsidR="00B552B3">
        <w:rPr>
          <w:sz w:val="28"/>
          <w:szCs w:val="28"/>
        </w:rPr>
        <w:t xml:space="preserve"> А.В. Орлова».</w:t>
      </w:r>
    </w:p>
    <w:p w:rsidR="00876114" w:rsidRPr="00876114" w:rsidRDefault="00B552B3" w:rsidP="00876114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="00876114">
        <w:rPr>
          <w:sz w:val="28"/>
          <w:szCs w:val="28"/>
        </w:rPr>
        <w:t xml:space="preserve">. </w:t>
      </w:r>
      <w:r w:rsidR="0071743B" w:rsidRPr="00876114">
        <w:rPr>
          <w:sz w:val="28"/>
          <w:szCs w:val="28"/>
        </w:rPr>
        <w:t xml:space="preserve">Внести в Порядок формирования и </w:t>
      </w:r>
      <w:r w:rsidR="00E31C34" w:rsidRPr="00876114">
        <w:rPr>
          <w:sz w:val="28"/>
          <w:szCs w:val="28"/>
        </w:rPr>
        <w:t xml:space="preserve">ведения реестра технопарков </w:t>
      </w:r>
      <w:r w:rsidR="0071743B" w:rsidRPr="00876114">
        <w:rPr>
          <w:sz w:val="28"/>
          <w:szCs w:val="28"/>
        </w:rPr>
        <w:t xml:space="preserve">Свердловской области, утверждённый постановлением Правительства Свердловской области от 28.12.2011 </w:t>
      </w:r>
      <w:r w:rsidR="00876114">
        <w:rPr>
          <w:sz w:val="28"/>
          <w:szCs w:val="28"/>
        </w:rPr>
        <w:t xml:space="preserve">№ </w:t>
      </w:r>
      <w:r w:rsidR="0071743B" w:rsidRPr="00876114">
        <w:rPr>
          <w:sz w:val="28"/>
          <w:szCs w:val="28"/>
        </w:rPr>
        <w:t>1822</w:t>
      </w:r>
      <w:r w:rsidR="0071743B" w:rsidRPr="00876114">
        <w:rPr>
          <w:sz w:val="28"/>
          <w:szCs w:val="28"/>
        </w:rPr>
        <w:noBreakHyphen/>
        <w:t xml:space="preserve">ПП, </w:t>
      </w:r>
      <w:r w:rsidR="00876114" w:rsidRPr="00876114">
        <w:rPr>
          <w:sz w:val="28"/>
          <w:szCs w:val="28"/>
        </w:rPr>
        <w:t>следующие изменения:</w:t>
      </w:r>
    </w:p>
    <w:p w:rsidR="00B81736" w:rsidRDefault="00F25B84" w:rsidP="00B81736">
      <w:pPr>
        <w:pStyle w:val="af3"/>
        <w:autoSpaceDE w:val="0"/>
        <w:autoSpaceDN w:val="0"/>
        <w:adjustRightInd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B81736">
        <w:rPr>
          <w:sz w:val="28"/>
          <w:szCs w:val="28"/>
        </w:rPr>
        <w:t>в части 2 пункта 3 слова «указанные в подпунктах 5, 6 и 9 пункта 2» заменить словами «указанные в подпунктах 5, 6 и 10 пункта 2»;</w:t>
      </w:r>
    </w:p>
    <w:p w:rsidR="00783EB3" w:rsidRDefault="00B81736" w:rsidP="00B81736">
      <w:pPr>
        <w:pStyle w:val="af3"/>
        <w:autoSpaceDE w:val="0"/>
        <w:autoSpaceDN w:val="0"/>
        <w:adjustRightInd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2)  </w:t>
      </w:r>
      <w:r w:rsidR="00783EB3">
        <w:rPr>
          <w:sz w:val="28"/>
          <w:szCs w:val="28"/>
        </w:rPr>
        <w:t>в пункте 7 слова «сроком на 3 года» заменить словами «сроком на 5 лет»;</w:t>
      </w:r>
    </w:p>
    <w:p w:rsidR="00D7447D" w:rsidRDefault="00783EB3" w:rsidP="00B81736">
      <w:pPr>
        <w:pStyle w:val="af3"/>
        <w:autoSpaceDE w:val="0"/>
        <w:autoSpaceDN w:val="0"/>
        <w:adjustRightInd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D7447D">
        <w:rPr>
          <w:sz w:val="28"/>
          <w:szCs w:val="28"/>
        </w:rPr>
        <w:t>в части 2 пункта 7 слова «до истечения трехлетнего срока» заменить словами «до истечения пятилетнего срока»;</w:t>
      </w:r>
    </w:p>
    <w:p w:rsidR="00D7447D" w:rsidRDefault="00D7447D" w:rsidP="00B81736">
      <w:pPr>
        <w:pStyle w:val="af3"/>
        <w:autoSpaceDE w:val="0"/>
        <w:autoSpaceDN w:val="0"/>
        <w:adjustRightInd w:val="0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4) в пункте 8 слов</w:t>
      </w:r>
      <w:r w:rsidR="001E3DCF">
        <w:rPr>
          <w:sz w:val="28"/>
          <w:szCs w:val="28"/>
        </w:rPr>
        <w:t>а</w:t>
      </w:r>
      <w:r>
        <w:rPr>
          <w:sz w:val="28"/>
          <w:szCs w:val="28"/>
        </w:rPr>
        <w:t xml:space="preserve"> «По истечении</w:t>
      </w:r>
      <w:r w:rsidR="0073455F">
        <w:rPr>
          <w:sz w:val="28"/>
          <w:szCs w:val="28"/>
        </w:rPr>
        <w:t xml:space="preserve"> трех лет» заменить словами «По </w:t>
      </w:r>
      <w:r>
        <w:rPr>
          <w:sz w:val="28"/>
          <w:szCs w:val="28"/>
        </w:rPr>
        <w:t>истечении пяти лет</w:t>
      </w:r>
      <w:r w:rsidR="001E3DCF">
        <w:rPr>
          <w:sz w:val="28"/>
          <w:szCs w:val="28"/>
        </w:rPr>
        <w:t>», слова «на последующ</w:t>
      </w:r>
      <w:r w:rsidR="0073455F">
        <w:rPr>
          <w:sz w:val="28"/>
          <w:szCs w:val="28"/>
        </w:rPr>
        <w:t>ие 3 года» заменить словами «на </w:t>
      </w:r>
      <w:r w:rsidR="001E3DCF">
        <w:rPr>
          <w:sz w:val="28"/>
          <w:szCs w:val="28"/>
        </w:rPr>
        <w:t>последующие 5 лет».</w:t>
      </w:r>
      <w:proofErr w:type="gramEnd"/>
    </w:p>
    <w:p w:rsidR="0071743B" w:rsidRPr="0071743B" w:rsidRDefault="00D22B4F" w:rsidP="0071743B">
      <w:pPr>
        <w:autoSpaceDE w:val="0"/>
        <w:autoSpaceDN w:val="0"/>
        <w:adjustRightInd w:val="0"/>
        <w:ind w:firstLine="709"/>
        <w:rPr>
          <w:rFonts w:eastAsia="Calibri"/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71743B" w:rsidRPr="0071743B">
        <w:rPr>
          <w:sz w:val="28"/>
          <w:szCs w:val="28"/>
        </w:rPr>
        <w:t xml:space="preserve">. Внести в </w:t>
      </w:r>
      <w:hyperlink r:id="rId8" w:history="1">
        <w:r w:rsidR="0071743B" w:rsidRPr="0071743B">
          <w:rPr>
            <w:sz w:val="28"/>
            <w:szCs w:val="28"/>
          </w:rPr>
          <w:t>состав</w:t>
        </w:r>
      </w:hyperlink>
      <w:r w:rsidR="0071743B" w:rsidRPr="0071743B">
        <w:rPr>
          <w:sz w:val="28"/>
          <w:szCs w:val="28"/>
        </w:rPr>
        <w:t xml:space="preserve"> комиссии по развитию технопарков на территории Свердловской области, утверждённый постановлением Правительства Свердловской области от 28.12.2011 № 1822</w:t>
      </w:r>
      <w:r w:rsidR="0071743B" w:rsidRPr="0071743B">
        <w:rPr>
          <w:sz w:val="28"/>
          <w:szCs w:val="28"/>
        </w:rPr>
        <w:noBreakHyphen/>
        <w:t>ПП, изменения, изложив его в новой редакции (прилагается).</w:t>
      </w:r>
    </w:p>
    <w:p w:rsidR="0065398F" w:rsidRPr="00FA5F17" w:rsidRDefault="0036286A" w:rsidP="00545FA8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5398F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proofErr w:type="gramStart"/>
      <w:r w:rsidR="0065398F">
        <w:rPr>
          <w:rFonts w:ascii="Times New Roman" w:hAnsi="Times New Roman" w:cs="Times New Roman"/>
          <w:sz w:val="28"/>
          <w:szCs w:val="28"/>
        </w:rPr>
        <w:t xml:space="preserve">вступает в силу на следующий день после его официального </w:t>
      </w:r>
      <w:r w:rsidR="000F18B6">
        <w:rPr>
          <w:rFonts w:ascii="Times New Roman" w:hAnsi="Times New Roman" w:cs="Times New Roman"/>
          <w:sz w:val="28"/>
          <w:szCs w:val="28"/>
        </w:rPr>
        <w:t>опубликования и распространяет</w:t>
      </w:r>
      <w:proofErr w:type="gramEnd"/>
      <w:r w:rsidR="000F18B6">
        <w:rPr>
          <w:rFonts w:ascii="Times New Roman" w:hAnsi="Times New Roman" w:cs="Times New Roman"/>
          <w:sz w:val="28"/>
          <w:szCs w:val="28"/>
        </w:rPr>
        <w:t xml:space="preserve"> свое</w:t>
      </w:r>
      <w:r w:rsidR="00B37AE0">
        <w:rPr>
          <w:rFonts w:ascii="Times New Roman" w:hAnsi="Times New Roman" w:cs="Times New Roman"/>
          <w:sz w:val="28"/>
          <w:szCs w:val="28"/>
        </w:rPr>
        <w:t xml:space="preserve"> действие</w:t>
      </w:r>
      <w:r w:rsidR="0065398F">
        <w:rPr>
          <w:rFonts w:ascii="Times New Roman" w:hAnsi="Times New Roman" w:cs="Times New Roman"/>
          <w:sz w:val="28"/>
          <w:szCs w:val="28"/>
        </w:rPr>
        <w:t xml:space="preserve"> на отношения, возникшие с 01 января 201</w:t>
      </w:r>
      <w:r w:rsidR="002E6361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65398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45FA8" w:rsidRDefault="0036286A" w:rsidP="00545FA8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5FA8">
        <w:rPr>
          <w:rFonts w:ascii="Times New Roman" w:hAnsi="Times New Roman" w:cs="Times New Roman"/>
          <w:sz w:val="28"/>
          <w:szCs w:val="28"/>
        </w:rPr>
        <w:t>. </w:t>
      </w:r>
      <w:r w:rsidR="00476A97" w:rsidRPr="00476A97">
        <w:rPr>
          <w:rFonts w:ascii="Times New Roman" w:hAnsi="Times New Roman" w:cs="Times New Roman"/>
          <w:sz w:val="28"/>
          <w:szCs w:val="28"/>
        </w:rPr>
        <w:t>Настоящее</w:t>
      </w:r>
      <w:r w:rsidR="00476A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476A97">
        <w:rPr>
          <w:rFonts w:ascii="Times New Roman" w:hAnsi="Times New Roman" w:cs="Times New Roman"/>
          <w:sz w:val="28"/>
          <w:szCs w:val="28"/>
        </w:rPr>
        <w:t>остановление опубликовать на «</w:t>
      </w:r>
      <w:proofErr w:type="gramStart"/>
      <w:r w:rsidR="00476A97" w:rsidRPr="00476A97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="00476A97" w:rsidRPr="00476A97">
        <w:rPr>
          <w:rFonts w:ascii="Times New Roman" w:hAnsi="Times New Roman" w:cs="Times New Roman"/>
          <w:sz w:val="28"/>
          <w:szCs w:val="28"/>
        </w:rPr>
        <w:t xml:space="preserve"> интернет-портале правовой </w:t>
      </w:r>
      <w:r w:rsidR="00476A97">
        <w:rPr>
          <w:rFonts w:ascii="Times New Roman" w:hAnsi="Times New Roman" w:cs="Times New Roman"/>
          <w:sz w:val="28"/>
          <w:szCs w:val="28"/>
        </w:rPr>
        <w:t>информации Свердловской области»</w:t>
      </w:r>
      <w:r w:rsidR="00476A97" w:rsidRPr="00476A97">
        <w:rPr>
          <w:rFonts w:ascii="Times New Roman" w:hAnsi="Times New Roman" w:cs="Times New Roman"/>
          <w:sz w:val="28"/>
          <w:szCs w:val="28"/>
        </w:rPr>
        <w:t xml:space="preserve"> (www.pravo.gov66.ru).</w:t>
      </w:r>
    </w:p>
    <w:p w:rsidR="00545FA8" w:rsidRDefault="00545FA8" w:rsidP="00545FA8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FA8" w:rsidRDefault="00545FA8" w:rsidP="00545FA8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FA8" w:rsidRPr="00DA2DDF" w:rsidRDefault="00414ECA" w:rsidP="00545FA8">
      <w:pPr>
        <w:autoSpaceDE w:val="0"/>
        <w:autoSpaceDN w:val="0"/>
        <w:adjustRightInd w:val="0"/>
        <w:spacing w:line="228" w:lineRule="auto"/>
        <w:ind w:firstLine="0"/>
        <w:outlineLvl w:val="0"/>
        <w:rPr>
          <w:sz w:val="28"/>
          <w:szCs w:val="28"/>
        </w:rPr>
      </w:pPr>
      <w:r>
        <w:rPr>
          <w:sz w:val="28"/>
          <w:szCs w:val="28"/>
        </w:rPr>
        <w:t>Губернатор</w:t>
      </w:r>
    </w:p>
    <w:p w:rsidR="00545FA8" w:rsidRDefault="00545FA8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  <w:r w:rsidRPr="00DA2DDF">
        <w:rPr>
          <w:sz w:val="28"/>
          <w:szCs w:val="28"/>
        </w:rPr>
        <w:t>Свердловской</w:t>
      </w:r>
      <w:r>
        <w:rPr>
          <w:sz w:val="28"/>
          <w:szCs w:val="28"/>
        </w:rPr>
        <w:t xml:space="preserve"> </w:t>
      </w:r>
      <w:r w:rsidRPr="00DA2DDF">
        <w:rPr>
          <w:sz w:val="28"/>
          <w:szCs w:val="28"/>
        </w:rPr>
        <w:t>области</w:t>
      </w:r>
      <w:r w:rsidRPr="00DA2DDF">
        <w:rPr>
          <w:sz w:val="28"/>
          <w:szCs w:val="28"/>
        </w:rPr>
        <w:tab/>
      </w:r>
      <w:r w:rsidRPr="003655DF">
        <w:rPr>
          <w:sz w:val="28"/>
          <w:szCs w:val="28"/>
        </w:rPr>
        <w:t xml:space="preserve">    </w:t>
      </w:r>
      <w:r w:rsidR="00414ECA">
        <w:rPr>
          <w:sz w:val="28"/>
          <w:szCs w:val="28"/>
        </w:rPr>
        <w:t>Е.В.</w:t>
      </w:r>
      <w:r w:rsidR="00A717EC">
        <w:rPr>
          <w:sz w:val="28"/>
          <w:szCs w:val="28"/>
        </w:rPr>
        <w:t xml:space="preserve"> </w:t>
      </w:r>
      <w:r w:rsidR="00414ECA">
        <w:rPr>
          <w:sz w:val="28"/>
          <w:szCs w:val="28"/>
        </w:rPr>
        <w:t xml:space="preserve"> </w:t>
      </w:r>
      <w:proofErr w:type="spellStart"/>
      <w:r w:rsidR="00414ECA">
        <w:rPr>
          <w:sz w:val="28"/>
          <w:szCs w:val="28"/>
        </w:rPr>
        <w:t>Куйвашев</w:t>
      </w:r>
      <w:proofErr w:type="spellEnd"/>
    </w:p>
    <w:p w:rsidR="00860FA4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</w:p>
    <w:p w:rsidR="00860FA4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</w:p>
    <w:p w:rsidR="00860FA4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</w:p>
    <w:p w:rsidR="00860FA4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</w:p>
    <w:p w:rsidR="00860FA4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</w:p>
    <w:p w:rsidR="00860FA4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</w:p>
    <w:p w:rsidR="00860FA4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</w:p>
    <w:p w:rsidR="00860FA4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</w:p>
    <w:p w:rsidR="00860FA4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</w:p>
    <w:p w:rsidR="00860FA4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</w:p>
    <w:p w:rsidR="00860FA4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</w:p>
    <w:p w:rsidR="00860FA4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</w:p>
    <w:p w:rsidR="00860FA4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</w:p>
    <w:p w:rsidR="00860FA4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</w:p>
    <w:p w:rsidR="00860FA4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</w:p>
    <w:p w:rsidR="00860FA4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</w:p>
    <w:p w:rsidR="00860FA4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</w:p>
    <w:p w:rsidR="00860FA4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</w:p>
    <w:p w:rsidR="00860FA4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</w:p>
    <w:p w:rsidR="00860FA4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</w:p>
    <w:p w:rsidR="00860FA4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</w:p>
    <w:p w:rsidR="00860FA4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</w:p>
    <w:p w:rsidR="00860FA4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</w:p>
    <w:p w:rsidR="00860FA4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</w:p>
    <w:p w:rsidR="00860FA4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</w:p>
    <w:p w:rsidR="00860FA4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</w:p>
    <w:p w:rsidR="00860FA4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</w:p>
    <w:p w:rsidR="00860FA4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</w:p>
    <w:p w:rsidR="00860FA4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</w:p>
    <w:p w:rsidR="00860FA4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</w:p>
    <w:p w:rsidR="00860FA4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</w:p>
    <w:p w:rsidR="00860FA4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</w:p>
    <w:p w:rsidR="00860FA4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</w:pPr>
    </w:p>
    <w:p w:rsidR="00860FA4" w:rsidRPr="00860FA4" w:rsidRDefault="00860FA4" w:rsidP="00860FA4">
      <w:pPr>
        <w:tabs>
          <w:tab w:val="right" w:pos="9923"/>
        </w:tabs>
        <w:autoSpaceDE w:val="0"/>
        <w:autoSpaceDN w:val="0"/>
        <w:adjustRightInd w:val="0"/>
        <w:ind w:left="5387" w:firstLine="0"/>
        <w:jc w:val="left"/>
        <w:outlineLvl w:val="0"/>
        <w:rPr>
          <w:sz w:val="28"/>
          <w:szCs w:val="28"/>
        </w:rPr>
      </w:pPr>
      <w:r w:rsidRPr="00860FA4">
        <w:rPr>
          <w:sz w:val="28"/>
          <w:szCs w:val="28"/>
        </w:rPr>
        <w:lastRenderedPageBreak/>
        <w:t xml:space="preserve">К постановлению Правительства </w:t>
      </w:r>
    </w:p>
    <w:p w:rsidR="00860FA4" w:rsidRPr="00860FA4" w:rsidRDefault="00860FA4" w:rsidP="00860FA4">
      <w:pPr>
        <w:autoSpaceDE w:val="0"/>
        <w:autoSpaceDN w:val="0"/>
        <w:adjustRightInd w:val="0"/>
        <w:ind w:left="5387" w:firstLine="0"/>
        <w:outlineLvl w:val="0"/>
        <w:rPr>
          <w:sz w:val="28"/>
          <w:szCs w:val="28"/>
        </w:rPr>
      </w:pPr>
      <w:r w:rsidRPr="00860FA4">
        <w:rPr>
          <w:sz w:val="28"/>
          <w:szCs w:val="28"/>
        </w:rPr>
        <w:t>Свердловской области</w:t>
      </w:r>
    </w:p>
    <w:p w:rsidR="00860FA4" w:rsidRPr="00860FA4" w:rsidRDefault="00860FA4" w:rsidP="00860FA4">
      <w:pPr>
        <w:autoSpaceDE w:val="0"/>
        <w:autoSpaceDN w:val="0"/>
        <w:adjustRightInd w:val="0"/>
        <w:ind w:left="5387" w:firstLine="0"/>
        <w:rPr>
          <w:sz w:val="28"/>
          <w:szCs w:val="28"/>
        </w:rPr>
      </w:pPr>
      <w:r w:rsidRPr="00860FA4">
        <w:rPr>
          <w:sz w:val="28"/>
          <w:szCs w:val="28"/>
        </w:rPr>
        <w:t>от ____________ № _______</w:t>
      </w:r>
    </w:p>
    <w:p w:rsidR="00860FA4" w:rsidRPr="00860FA4" w:rsidRDefault="00860FA4" w:rsidP="00860FA4">
      <w:pPr>
        <w:ind w:firstLine="0"/>
        <w:jc w:val="center"/>
        <w:rPr>
          <w:b/>
          <w:sz w:val="28"/>
          <w:szCs w:val="28"/>
        </w:rPr>
      </w:pPr>
    </w:p>
    <w:p w:rsidR="00860FA4" w:rsidRPr="00860FA4" w:rsidRDefault="00860FA4" w:rsidP="00860FA4">
      <w:pPr>
        <w:ind w:firstLine="0"/>
        <w:jc w:val="center"/>
        <w:rPr>
          <w:b/>
          <w:sz w:val="28"/>
          <w:szCs w:val="28"/>
        </w:rPr>
      </w:pPr>
    </w:p>
    <w:p w:rsidR="00860FA4" w:rsidRPr="00860FA4" w:rsidRDefault="00860FA4" w:rsidP="00860FA4">
      <w:pPr>
        <w:ind w:firstLine="0"/>
        <w:jc w:val="center"/>
        <w:rPr>
          <w:b/>
          <w:sz w:val="28"/>
          <w:szCs w:val="28"/>
        </w:rPr>
      </w:pPr>
      <w:r w:rsidRPr="00860FA4">
        <w:rPr>
          <w:b/>
          <w:sz w:val="28"/>
          <w:szCs w:val="28"/>
        </w:rPr>
        <w:t>СОСТАВ</w:t>
      </w:r>
      <w:r w:rsidRPr="00860FA4">
        <w:rPr>
          <w:b/>
          <w:sz w:val="28"/>
          <w:szCs w:val="28"/>
        </w:rPr>
        <w:br/>
        <w:t>комиссии по развитию технопарков на территории Свердловской области</w:t>
      </w:r>
    </w:p>
    <w:p w:rsidR="00860FA4" w:rsidRPr="00860FA4" w:rsidRDefault="00860FA4" w:rsidP="00860FA4">
      <w:pPr>
        <w:ind w:firstLine="0"/>
        <w:jc w:val="center"/>
        <w:rPr>
          <w:b/>
          <w:sz w:val="28"/>
          <w:szCs w:val="28"/>
        </w:rPr>
      </w:pPr>
    </w:p>
    <w:p w:rsidR="00860FA4" w:rsidRPr="00860FA4" w:rsidRDefault="00860FA4" w:rsidP="00860FA4">
      <w:pPr>
        <w:ind w:firstLine="0"/>
        <w:jc w:val="right"/>
        <w:rPr>
          <w:b/>
          <w:sz w:val="28"/>
          <w:szCs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566"/>
        <w:gridCol w:w="3362"/>
        <w:gridCol w:w="496"/>
        <w:gridCol w:w="5749"/>
      </w:tblGrid>
      <w:tr w:rsidR="00860FA4" w:rsidRPr="00860FA4" w:rsidTr="00246DD2">
        <w:tc>
          <w:tcPr>
            <w:tcW w:w="566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1.</w:t>
            </w:r>
          </w:p>
        </w:tc>
        <w:tc>
          <w:tcPr>
            <w:tcW w:w="3362" w:type="dxa"/>
            <w:shd w:val="clear" w:color="auto" w:fill="auto"/>
          </w:tcPr>
          <w:p w:rsidR="00860FA4" w:rsidRDefault="0073455F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Пересторонин</w:t>
            </w:r>
            <w:proofErr w:type="spellEnd"/>
          </w:p>
          <w:p w:rsidR="0073455F" w:rsidRPr="00860FA4" w:rsidRDefault="0073455F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Валентинович</w:t>
            </w:r>
          </w:p>
        </w:tc>
        <w:tc>
          <w:tcPr>
            <w:tcW w:w="496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—</w:t>
            </w:r>
          </w:p>
        </w:tc>
        <w:tc>
          <w:tcPr>
            <w:tcW w:w="5749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Министр промышленности и науки Свердловской области, Член Правительства Свердловской области, председатель комиссии</w:t>
            </w:r>
          </w:p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860FA4" w:rsidRPr="00860FA4" w:rsidTr="00246DD2">
        <w:tc>
          <w:tcPr>
            <w:tcW w:w="566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2.</w:t>
            </w:r>
          </w:p>
        </w:tc>
        <w:tc>
          <w:tcPr>
            <w:tcW w:w="3362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Казакова</w:t>
            </w:r>
          </w:p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Виктория Владимировна</w:t>
            </w:r>
          </w:p>
        </w:tc>
        <w:tc>
          <w:tcPr>
            <w:tcW w:w="496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—</w:t>
            </w:r>
          </w:p>
        </w:tc>
        <w:tc>
          <w:tcPr>
            <w:tcW w:w="5749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Заместитель Министра промышленности и науки Свердловской области, заместитель председателя комиссии</w:t>
            </w:r>
          </w:p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860FA4" w:rsidRPr="00860FA4" w:rsidTr="00246DD2">
        <w:tc>
          <w:tcPr>
            <w:tcW w:w="566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3.</w:t>
            </w:r>
          </w:p>
        </w:tc>
        <w:tc>
          <w:tcPr>
            <w:tcW w:w="3362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Журавлёв</w:t>
            </w:r>
          </w:p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Станислав Иванович</w:t>
            </w:r>
          </w:p>
        </w:tc>
        <w:tc>
          <w:tcPr>
            <w:tcW w:w="496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—</w:t>
            </w:r>
          </w:p>
        </w:tc>
        <w:tc>
          <w:tcPr>
            <w:tcW w:w="5749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заместитель начальника отдела науки и инноваций Министерства промышленности и науки Свердловской области, секретарь комиссии</w:t>
            </w:r>
          </w:p>
        </w:tc>
      </w:tr>
      <w:tr w:rsidR="00860FA4" w:rsidRPr="00860FA4" w:rsidTr="00246DD2">
        <w:tc>
          <w:tcPr>
            <w:tcW w:w="566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3362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sz w:val="28"/>
                <w:szCs w:val="28"/>
              </w:rPr>
            </w:pPr>
            <w:r w:rsidRPr="00860FA4">
              <w:rPr>
                <w:b/>
                <w:sz w:val="28"/>
                <w:szCs w:val="28"/>
              </w:rPr>
              <w:t>Члены комиссии:</w:t>
            </w:r>
          </w:p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496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5749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860FA4" w:rsidRPr="00860FA4" w:rsidTr="00246D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4.</w:t>
            </w:r>
          </w:p>
        </w:tc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Белан</w:t>
            </w:r>
          </w:p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Светлана Валерьевна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—</w:t>
            </w:r>
          </w:p>
        </w:tc>
        <w:tc>
          <w:tcPr>
            <w:tcW w:w="5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 xml:space="preserve">начальник отдела науки и инноваций Министерства промышленности и науки Свердловской области </w:t>
            </w:r>
          </w:p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860FA4" w:rsidRPr="00860FA4" w:rsidTr="00246DD2">
        <w:tc>
          <w:tcPr>
            <w:tcW w:w="566" w:type="dxa"/>
            <w:shd w:val="clear" w:color="auto" w:fill="auto"/>
          </w:tcPr>
          <w:p w:rsidR="00860FA4" w:rsidRPr="00860FA4" w:rsidRDefault="00EC7D18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60FA4" w:rsidRPr="00860FA4">
              <w:rPr>
                <w:sz w:val="28"/>
                <w:szCs w:val="28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proofErr w:type="spellStart"/>
            <w:r w:rsidRPr="00860FA4">
              <w:rPr>
                <w:sz w:val="28"/>
                <w:szCs w:val="28"/>
              </w:rPr>
              <w:t>Вшивцева</w:t>
            </w:r>
            <w:proofErr w:type="spellEnd"/>
          </w:p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Марина Николаевна</w:t>
            </w:r>
          </w:p>
        </w:tc>
        <w:tc>
          <w:tcPr>
            <w:tcW w:w="496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—</w:t>
            </w:r>
          </w:p>
        </w:tc>
        <w:tc>
          <w:tcPr>
            <w:tcW w:w="5749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исполнительный вице-президент Регионального объединения работодателей «Свердловский областной Союз промышленников и предпринимателей»</w:t>
            </w:r>
          </w:p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860FA4" w:rsidRPr="00860FA4" w:rsidTr="00246DD2">
        <w:tc>
          <w:tcPr>
            <w:tcW w:w="566" w:type="dxa"/>
            <w:shd w:val="clear" w:color="auto" w:fill="auto"/>
          </w:tcPr>
          <w:p w:rsidR="00860FA4" w:rsidRPr="00860FA4" w:rsidRDefault="00EC7D18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860FA4" w:rsidRPr="00860FA4">
              <w:rPr>
                <w:sz w:val="28"/>
                <w:szCs w:val="28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Дорожкин</w:t>
            </w:r>
          </w:p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Алексей Геннадьевич</w:t>
            </w:r>
          </w:p>
        </w:tc>
        <w:tc>
          <w:tcPr>
            <w:tcW w:w="496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—</w:t>
            </w:r>
          </w:p>
        </w:tc>
        <w:tc>
          <w:tcPr>
            <w:tcW w:w="5749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заместитель начальника отдела финансирования отраслей национальной экономики, жилищно-коммунального комплекса и средств массовой информации Министерства финансов Свердловской области</w:t>
            </w:r>
          </w:p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16"/>
                <w:szCs w:val="16"/>
              </w:rPr>
            </w:pPr>
          </w:p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F82D35" w:rsidRPr="00860FA4" w:rsidTr="00AE14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2D35" w:rsidRPr="00860FA4" w:rsidRDefault="00EC7D18" w:rsidP="00AE143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F82D35" w:rsidRPr="00860FA4">
              <w:rPr>
                <w:sz w:val="28"/>
                <w:szCs w:val="28"/>
              </w:rPr>
              <w:t>.</w:t>
            </w:r>
          </w:p>
        </w:tc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2D35" w:rsidRDefault="00F82D35" w:rsidP="00AE143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Жегалин</w:t>
            </w:r>
            <w:proofErr w:type="spellEnd"/>
          </w:p>
          <w:p w:rsidR="00F82D35" w:rsidRPr="00860FA4" w:rsidRDefault="00F82D35" w:rsidP="00AE143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Ярославович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2D35" w:rsidRPr="00860FA4" w:rsidRDefault="00F82D35" w:rsidP="00AE143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—</w:t>
            </w:r>
          </w:p>
        </w:tc>
        <w:tc>
          <w:tcPr>
            <w:tcW w:w="5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2D35" w:rsidRPr="00860FA4" w:rsidRDefault="00F82D35" w:rsidP="00AE143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 xml:space="preserve">начальник отдела горно-металлургического комплекса Министерства промышленности и науки Свердловской области </w:t>
            </w:r>
          </w:p>
          <w:p w:rsidR="00F82D35" w:rsidRPr="00860FA4" w:rsidRDefault="00F82D35" w:rsidP="00AE143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6368E7" w:rsidRPr="00860FA4" w:rsidTr="006368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68E7" w:rsidRPr="00860FA4" w:rsidRDefault="00EC7D18" w:rsidP="00AE143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  <w:r w:rsidR="006368E7" w:rsidRPr="00860FA4">
              <w:rPr>
                <w:sz w:val="28"/>
                <w:szCs w:val="28"/>
              </w:rPr>
              <w:t>.</w:t>
            </w:r>
          </w:p>
        </w:tc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68E7" w:rsidRDefault="006368E7" w:rsidP="00AE143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Захарова</w:t>
            </w:r>
          </w:p>
          <w:p w:rsidR="006368E7" w:rsidRPr="00860FA4" w:rsidRDefault="006368E7" w:rsidP="00AE143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Любовь Александровна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68E7" w:rsidRPr="00860FA4" w:rsidRDefault="006368E7" w:rsidP="00AE143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—</w:t>
            </w:r>
          </w:p>
        </w:tc>
        <w:tc>
          <w:tcPr>
            <w:tcW w:w="5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68E7" w:rsidRPr="00860FA4" w:rsidRDefault="006368E7" w:rsidP="00AE143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начальник отдела машиностроения и оборонно-промышленного комплекса Министерства промышленности и науки Свердловской области</w:t>
            </w:r>
          </w:p>
          <w:p w:rsidR="006368E7" w:rsidRPr="006368E7" w:rsidRDefault="006368E7" w:rsidP="00AE143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860FA4" w:rsidRPr="00860FA4" w:rsidTr="00246DD2">
        <w:tc>
          <w:tcPr>
            <w:tcW w:w="566" w:type="dxa"/>
            <w:shd w:val="clear" w:color="auto" w:fill="auto"/>
          </w:tcPr>
          <w:p w:rsidR="00860FA4" w:rsidRPr="00860FA4" w:rsidRDefault="00EC7D18" w:rsidP="00860FA4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860FA4" w:rsidRPr="00860FA4">
              <w:rPr>
                <w:sz w:val="28"/>
                <w:szCs w:val="28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:rsidR="00860FA4" w:rsidRPr="00860FA4" w:rsidRDefault="00860FA4" w:rsidP="00860FA4">
            <w:pPr>
              <w:ind w:firstLine="0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Коваль</w:t>
            </w:r>
          </w:p>
          <w:p w:rsidR="00860FA4" w:rsidRPr="00860FA4" w:rsidRDefault="00860FA4" w:rsidP="00860FA4">
            <w:pPr>
              <w:ind w:firstLine="0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Вадим Анатольевич</w:t>
            </w:r>
          </w:p>
        </w:tc>
        <w:tc>
          <w:tcPr>
            <w:tcW w:w="496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—</w:t>
            </w:r>
          </w:p>
        </w:tc>
        <w:tc>
          <w:tcPr>
            <w:tcW w:w="5749" w:type="dxa"/>
            <w:shd w:val="clear" w:color="auto" w:fill="auto"/>
          </w:tcPr>
          <w:p w:rsidR="00860FA4" w:rsidRPr="00860FA4" w:rsidRDefault="006368E7" w:rsidP="00860FA4">
            <w:pPr>
              <w:ind w:firstLine="0"/>
              <w:jc w:val="left"/>
              <w:rPr>
                <w:sz w:val="28"/>
                <w:szCs w:val="28"/>
              </w:rPr>
            </w:pPr>
            <w:r w:rsidRPr="006368E7">
              <w:rPr>
                <w:sz w:val="28"/>
                <w:szCs w:val="28"/>
              </w:rPr>
              <w:t>начальник отдела по управлению государственными предприятиями и учреждениями Министерства по управлению государственным имуществом Свердловской области</w:t>
            </w:r>
          </w:p>
          <w:p w:rsidR="00860FA4" w:rsidRPr="00860FA4" w:rsidRDefault="00860FA4" w:rsidP="00860FA4">
            <w:pPr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 xml:space="preserve"> </w:t>
            </w:r>
          </w:p>
        </w:tc>
      </w:tr>
      <w:tr w:rsidR="00860FA4" w:rsidRPr="00860FA4" w:rsidTr="00246DD2">
        <w:tc>
          <w:tcPr>
            <w:tcW w:w="566" w:type="dxa"/>
            <w:shd w:val="clear" w:color="auto" w:fill="auto"/>
          </w:tcPr>
          <w:p w:rsidR="00860FA4" w:rsidRPr="00860FA4" w:rsidRDefault="00EC7D18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860FA4" w:rsidRPr="00860FA4">
              <w:rPr>
                <w:sz w:val="28"/>
                <w:szCs w:val="28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Кушнарев</w:t>
            </w:r>
          </w:p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Алексей Владиславович</w:t>
            </w:r>
          </w:p>
        </w:tc>
        <w:tc>
          <w:tcPr>
            <w:tcW w:w="496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—</w:t>
            </w:r>
          </w:p>
        </w:tc>
        <w:tc>
          <w:tcPr>
            <w:tcW w:w="5749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член комитета Законодательного Собрания Свердловской области по промышленной, инновационной политике и предпринимательству</w:t>
            </w:r>
          </w:p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860FA4" w:rsidRPr="00860FA4" w:rsidTr="00246DD2">
        <w:tc>
          <w:tcPr>
            <w:tcW w:w="566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11.</w:t>
            </w:r>
          </w:p>
        </w:tc>
        <w:tc>
          <w:tcPr>
            <w:tcW w:w="3362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Макаров</w:t>
            </w:r>
          </w:p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Александр Викторович</w:t>
            </w:r>
          </w:p>
        </w:tc>
        <w:tc>
          <w:tcPr>
            <w:tcW w:w="496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—</w:t>
            </w:r>
          </w:p>
        </w:tc>
        <w:tc>
          <w:tcPr>
            <w:tcW w:w="5749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вице-президент Уральской торгово-промышленной палаты</w:t>
            </w:r>
          </w:p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860FA4" w:rsidRPr="00860FA4" w:rsidTr="00246DD2">
        <w:tc>
          <w:tcPr>
            <w:tcW w:w="566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12.</w:t>
            </w:r>
          </w:p>
        </w:tc>
        <w:tc>
          <w:tcPr>
            <w:tcW w:w="3362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Мамин</w:t>
            </w:r>
          </w:p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Дмитрий Вячеславович</w:t>
            </w:r>
          </w:p>
        </w:tc>
        <w:tc>
          <w:tcPr>
            <w:tcW w:w="496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—</w:t>
            </w:r>
          </w:p>
        </w:tc>
        <w:tc>
          <w:tcPr>
            <w:tcW w:w="5749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председател</w:t>
            </w:r>
            <w:r w:rsidR="00796E69">
              <w:rPr>
                <w:sz w:val="28"/>
                <w:szCs w:val="28"/>
              </w:rPr>
              <w:t>ь</w:t>
            </w:r>
            <w:r w:rsidRPr="00860FA4">
              <w:rPr>
                <w:sz w:val="28"/>
                <w:szCs w:val="28"/>
              </w:rPr>
              <w:t xml:space="preserve"> комитета промышленной политики и развития предпринимательства Администрации города Екатеринбурга </w:t>
            </w:r>
          </w:p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860FA4" w:rsidRPr="00860FA4" w:rsidTr="00246DD2">
        <w:tc>
          <w:tcPr>
            <w:tcW w:w="566" w:type="dxa"/>
            <w:shd w:val="clear" w:color="auto" w:fill="auto"/>
          </w:tcPr>
          <w:p w:rsidR="00860FA4" w:rsidRPr="00860FA4" w:rsidRDefault="00EC7D18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860FA4" w:rsidRPr="00860FA4">
              <w:rPr>
                <w:sz w:val="28"/>
                <w:szCs w:val="28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Мушников</w:t>
            </w:r>
          </w:p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Николай Варфоломеевич</w:t>
            </w:r>
          </w:p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496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—</w:t>
            </w:r>
          </w:p>
        </w:tc>
        <w:tc>
          <w:tcPr>
            <w:tcW w:w="5749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 xml:space="preserve">заместитель председателя Уральского отделения Российской академии наук </w:t>
            </w:r>
          </w:p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860FA4" w:rsidRPr="00860FA4" w:rsidTr="00246DD2">
        <w:tc>
          <w:tcPr>
            <w:tcW w:w="566" w:type="dxa"/>
            <w:shd w:val="clear" w:color="auto" w:fill="auto"/>
          </w:tcPr>
          <w:p w:rsidR="00860FA4" w:rsidRPr="00860FA4" w:rsidRDefault="00EC7D18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860FA4" w:rsidRPr="00860FA4">
              <w:rPr>
                <w:sz w:val="28"/>
                <w:szCs w:val="28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Ситникова</w:t>
            </w:r>
          </w:p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Татьяна Васильевна</w:t>
            </w:r>
          </w:p>
        </w:tc>
        <w:tc>
          <w:tcPr>
            <w:tcW w:w="496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—</w:t>
            </w:r>
          </w:p>
        </w:tc>
        <w:tc>
          <w:tcPr>
            <w:tcW w:w="5749" w:type="dxa"/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 xml:space="preserve">начальник отдела бюджетного планирования и учёта Министерства промышленности и науки Свердловской области </w:t>
            </w:r>
          </w:p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796E69" w:rsidRPr="00860FA4" w:rsidTr="00AE1439">
        <w:tc>
          <w:tcPr>
            <w:tcW w:w="566" w:type="dxa"/>
            <w:shd w:val="clear" w:color="auto" w:fill="auto"/>
          </w:tcPr>
          <w:p w:rsidR="00796E69" w:rsidRPr="00860FA4" w:rsidRDefault="00EC7D18" w:rsidP="00AE143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796E69" w:rsidRPr="00860FA4">
              <w:rPr>
                <w:sz w:val="28"/>
                <w:szCs w:val="28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:rsidR="00796E69" w:rsidRDefault="00796E69" w:rsidP="00AE143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Тарасова</w:t>
            </w:r>
          </w:p>
          <w:p w:rsidR="00796E69" w:rsidRPr="00860FA4" w:rsidRDefault="00796E69" w:rsidP="00AE143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Анатольевна</w:t>
            </w:r>
          </w:p>
        </w:tc>
        <w:tc>
          <w:tcPr>
            <w:tcW w:w="496" w:type="dxa"/>
            <w:shd w:val="clear" w:color="auto" w:fill="auto"/>
          </w:tcPr>
          <w:p w:rsidR="00796E69" w:rsidRPr="00860FA4" w:rsidRDefault="00796E69" w:rsidP="00AE143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—</w:t>
            </w:r>
          </w:p>
        </w:tc>
        <w:tc>
          <w:tcPr>
            <w:tcW w:w="5749" w:type="dxa"/>
            <w:shd w:val="clear" w:color="auto" w:fill="auto"/>
          </w:tcPr>
          <w:p w:rsidR="00796E69" w:rsidRPr="00860FA4" w:rsidRDefault="00796E69" w:rsidP="00AE143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начальник отдела химической, лёгкой промышленности и лесопромышленного комплекса Министерства промышленности и науки Свердловской области</w:t>
            </w:r>
          </w:p>
          <w:p w:rsidR="00796E69" w:rsidRPr="00860FA4" w:rsidRDefault="00796E69" w:rsidP="00AE143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860FA4" w:rsidRPr="00860FA4" w:rsidTr="00246D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0FA4" w:rsidRPr="00860FA4" w:rsidRDefault="00EC7D18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860FA4" w:rsidRPr="00860FA4">
              <w:rPr>
                <w:sz w:val="28"/>
                <w:szCs w:val="28"/>
              </w:rPr>
              <w:t>.</w:t>
            </w:r>
          </w:p>
        </w:tc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0FA4" w:rsidRDefault="009D64B7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Макарова</w:t>
            </w:r>
          </w:p>
          <w:p w:rsidR="009D64B7" w:rsidRPr="00860FA4" w:rsidRDefault="009D64B7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Валерьевна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—</w:t>
            </w:r>
          </w:p>
        </w:tc>
        <w:tc>
          <w:tcPr>
            <w:tcW w:w="5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 xml:space="preserve">начальник отдела стратегического развития и инфраструктурных проектов Министерства промышленности и науки Свердловской области </w:t>
            </w:r>
          </w:p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860FA4" w:rsidRPr="00860FA4" w:rsidTr="00246D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0FA4" w:rsidRPr="00860FA4" w:rsidRDefault="00582196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C7D18">
              <w:rPr>
                <w:sz w:val="28"/>
                <w:szCs w:val="28"/>
              </w:rPr>
              <w:t>7</w:t>
            </w:r>
            <w:r w:rsidR="00860FA4" w:rsidRPr="00860FA4">
              <w:rPr>
                <w:sz w:val="28"/>
                <w:szCs w:val="28"/>
              </w:rPr>
              <w:t>.</w:t>
            </w:r>
          </w:p>
        </w:tc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Червяков</w:t>
            </w:r>
          </w:p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Павел Владимирович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60FA4">
              <w:rPr>
                <w:sz w:val="28"/>
                <w:szCs w:val="28"/>
              </w:rPr>
              <w:t>—</w:t>
            </w:r>
          </w:p>
        </w:tc>
        <w:tc>
          <w:tcPr>
            <w:tcW w:w="5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0FA4" w:rsidRPr="00860FA4" w:rsidRDefault="00EC7D18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  <w:r w:rsidR="00860FA4" w:rsidRPr="00860FA4">
              <w:rPr>
                <w:sz w:val="28"/>
                <w:szCs w:val="28"/>
              </w:rPr>
              <w:t xml:space="preserve"> департамента территориального развития и </w:t>
            </w:r>
            <w:r>
              <w:rPr>
                <w:sz w:val="28"/>
                <w:szCs w:val="28"/>
              </w:rPr>
              <w:t>инфраструктурных проектов</w:t>
            </w:r>
            <w:r w:rsidR="00860FA4" w:rsidRPr="00860FA4">
              <w:rPr>
                <w:sz w:val="28"/>
                <w:szCs w:val="28"/>
              </w:rPr>
              <w:t xml:space="preserve"> Министерства </w:t>
            </w:r>
            <w:r>
              <w:rPr>
                <w:sz w:val="28"/>
                <w:szCs w:val="28"/>
              </w:rPr>
              <w:t>инвестиций и развития</w:t>
            </w:r>
            <w:r w:rsidR="00860FA4" w:rsidRPr="00860FA4">
              <w:rPr>
                <w:sz w:val="28"/>
                <w:szCs w:val="28"/>
              </w:rPr>
              <w:t xml:space="preserve"> Свердловской области </w:t>
            </w:r>
          </w:p>
          <w:p w:rsidR="00860FA4" w:rsidRPr="00860FA4" w:rsidRDefault="00860FA4" w:rsidP="00860F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</w:tc>
      </w:tr>
    </w:tbl>
    <w:p w:rsidR="00860FA4" w:rsidRPr="00860FA4" w:rsidRDefault="00860FA4" w:rsidP="00860FA4">
      <w:pPr>
        <w:autoSpaceDE w:val="0"/>
        <w:autoSpaceDN w:val="0"/>
        <w:adjustRightInd w:val="0"/>
        <w:ind w:firstLine="0"/>
        <w:rPr>
          <w:sz w:val="28"/>
          <w:szCs w:val="28"/>
        </w:rPr>
      </w:pPr>
    </w:p>
    <w:p w:rsidR="00860FA4" w:rsidRPr="00C83838" w:rsidRDefault="00860FA4" w:rsidP="00545FA8">
      <w:pPr>
        <w:tabs>
          <w:tab w:val="right" w:pos="9923"/>
        </w:tabs>
        <w:autoSpaceDE w:val="0"/>
        <w:autoSpaceDN w:val="0"/>
        <w:adjustRightInd w:val="0"/>
        <w:spacing w:line="228" w:lineRule="auto"/>
        <w:ind w:firstLine="0"/>
        <w:jc w:val="left"/>
        <w:outlineLvl w:val="0"/>
        <w:rPr>
          <w:sz w:val="28"/>
          <w:szCs w:val="28"/>
        </w:rPr>
        <w:sectPr w:rsidR="00860FA4" w:rsidRPr="00C83838" w:rsidSect="00406983">
          <w:headerReference w:type="even" r:id="rId9"/>
          <w:headerReference w:type="default" r:id="rId10"/>
          <w:pgSz w:w="11906" w:h="16838" w:code="9"/>
          <w:pgMar w:top="1134" w:right="566" w:bottom="1135" w:left="1418" w:header="567" w:footer="709" w:gutter="0"/>
          <w:cols w:space="708"/>
          <w:titlePg/>
          <w:docGrid w:linePitch="408"/>
        </w:sectPr>
      </w:pPr>
    </w:p>
    <w:p w:rsidR="00F46A09" w:rsidRPr="00F46A09" w:rsidRDefault="00F46A09" w:rsidP="001D7B2D">
      <w:pPr>
        <w:suppressAutoHyphens/>
        <w:ind w:firstLine="0"/>
        <w:jc w:val="center"/>
        <w:rPr>
          <w:rFonts w:eastAsia="Calibri"/>
          <w:b/>
          <w:spacing w:val="60"/>
          <w:sz w:val="23"/>
          <w:szCs w:val="23"/>
          <w:lang w:eastAsia="en-US"/>
        </w:rPr>
      </w:pPr>
      <w:r w:rsidRPr="00F46A09">
        <w:rPr>
          <w:rFonts w:eastAsia="Calibri"/>
          <w:b/>
          <w:spacing w:val="60"/>
          <w:sz w:val="23"/>
          <w:szCs w:val="23"/>
          <w:lang w:eastAsia="en-US"/>
        </w:rPr>
        <w:lastRenderedPageBreak/>
        <w:t>СОГЛАСОВАНИЕ</w:t>
      </w:r>
    </w:p>
    <w:p w:rsidR="00F46A09" w:rsidRPr="00F46A09" w:rsidRDefault="00F46A09" w:rsidP="001D7B2D">
      <w:pPr>
        <w:suppressAutoHyphens/>
        <w:ind w:firstLine="0"/>
        <w:jc w:val="center"/>
        <w:rPr>
          <w:rFonts w:eastAsia="Calibri"/>
          <w:b/>
          <w:sz w:val="23"/>
          <w:szCs w:val="23"/>
          <w:lang w:eastAsia="en-US"/>
        </w:rPr>
      </w:pPr>
      <w:r w:rsidRPr="00F46A09">
        <w:rPr>
          <w:rFonts w:eastAsia="Calibri"/>
          <w:b/>
          <w:sz w:val="23"/>
          <w:szCs w:val="23"/>
          <w:lang w:eastAsia="en-US"/>
        </w:rPr>
        <w:t>проекта постановления Правительства Свердловской области</w:t>
      </w:r>
    </w:p>
    <w:p w:rsidR="00F46A09" w:rsidRPr="00F46A09" w:rsidRDefault="00F46A09" w:rsidP="001D7B2D">
      <w:pPr>
        <w:suppressAutoHyphens/>
        <w:ind w:firstLine="0"/>
        <w:jc w:val="right"/>
        <w:rPr>
          <w:rFonts w:eastAsia="Calibri"/>
          <w:b/>
          <w:sz w:val="23"/>
          <w:szCs w:val="23"/>
          <w:lang w:eastAsia="en-US"/>
        </w:rPr>
      </w:pPr>
    </w:p>
    <w:tbl>
      <w:tblPr>
        <w:tblW w:w="9922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"/>
        <w:gridCol w:w="595"/>
        <w:gridCol w:w="2098"/>
        <w:gridCol w:w="1304"/>
        <w:gridCol w:w="1276"/>
        <w:gridCol w:w="1247"/>
      </w:tblGrid>
      <w:tr w:rsidR="00F46A09" w:rsidRPr="00F46A09" w:rsidTr="001D7B2D">
        <w:tc>
          <w:tcPr>
            <w:tcW w:w="3402" w:type="dxa"/>
            <w:gridSpan w:val="2"/>
          </w:tcPr>
          <w:p w:rsidR="00F46A09" w:rsidRPr="00F46A09" w:rsidRDefault="00F46A09" w:rsidP="001D7B2D">
            <w:pPr>
              <w:suppressAutoHyphens/>
              <w:spacing w:line="216" w:lineRule="auto"/>
              <w:ind w:firstLine="0"/>
              <w:rPr>
                <w:rFonts w:eastAsia="Calibri"/>
                <w:sz w:val="23"/>
                <w:szCs w:val="23"/>
                <w:lang w:eastAsia="en-US"/>
              </w:rPr>
            </w:pPr>
            <w:r w:rsidRPr="00F46A09">
              <w:rPr>
                <w:rFonts w:eastAsia="Calibri"/>
                <w:sz w:val="23"/>
                <w:szCs w:val="23"/>
                <w:lang w:eastAsia="en-US"/>
              </w:rPr>
              <w:t>Наименование постановления:</w:t>
            </w:r>
          </w:p>
        </w:tc>
        <w:tc>
          <w:tcPr>
            <w:tcW w:w="6520" w:type="dxa"/>
            <w:gridSpan w:val="5"/>
          </w:tcPr>
          <w:p w:rsidR="00F46A09" w:rsidRPr="00F46A09" w:rsidRDefault="00F46A09" w:rsidP="001D7B2D">
            <w:pPr>
              <w:shd w:val="clear" w:color="auto" w:fill="FFFFFF"/>
              <w:suppressAutoHyphens/>
              <w:spacing w:line="216" w:lineRule="auto"/>
              <w:ind w:firstLine="0"/>
              <w:rPr>
                <w:rFonts w:eastAsia="Calibri"/>
                <w:b/>
                <w:bCs/>
                <w:iCs/>
                <w:sz w:val="23"/>
                <w:szCs w:val="23"/>
                <w:lang w:eastAsia="en-US"/>
              </w:rPr>
            </w:pPr>
            <w:r w:rsidRPr="00F46A09">
              <w:rPr>
                <w:rFonts w:eastAsia="Calibri"/>
                <w:b/>
                <w:bCs/>
                <w:iCs/>
                <w:sz w:val="23"/>
                <w:szCs w:val="23"/>
                <w:lang w:eastAsia="en-US"/>
              </w:rPr>
              <w:t>«</w:t>
            </w:r>
            <w:r w:rsidR="00860FA4" w:rsidRPr="00860FA4">
              <w:rPr>
                <w:rFonts w:eastAsia="Calibri"/>
                <w:b/>
                <w:bCs/>
                <w:iCs/>
                <w:sz w:val="23"/>
                <w:szCs w:val="23"/>
                <w:lang w:eastAsia="en-US"/>
              </w:rPr>
              <w:t>О внесении изменений в постановление Правительства Свердловск</w:t>
            </w:r>
            <w:r w:rsidR="00860FA4">
              <w:rPr>
                <w:rFonts w:eastAsia="Calibri"/>
                <w:b/>
                <w:bCs/>
                <w:iCs/>
                <w:sz w:val="23"/>
                <w:szCs w:val="23"/>
                <w:lang w:eastAsia="en-US"/>
              </w:rPr>
              <w:t>ой области от 28.12.2011 № 1822-</w:t>
            </w:r>
            <w:r w:rsidR="00860FA4" w:rsidRPr="00860FA4">
              <w:rPr>
                <w:rFonts w:eastAsia="Calibri"/>
                <w:b/>
                <w:bCs/>
                <w:iCs/>
                <w:sz w:val="23"/>
                <w:szCs w:val="23"/>
                <w:lang w:eastAsia="en-US"/>
              </w:rPr>
              <w:t>ПП «Об</w:t>
            </w:r>
            <w:r w:rsidR="00860FA4">
              <w:rPr>
                <w:rFonts w:eastAsia="Calibri"/>
                <w:b/>
                <w:bCs/>
                <w:iCs/>
                <w:sz w:val="23"/>
                <w:szCs w:val="23"/>
                <w:lang w:eastAsia="en-US"/>
              </w:rPr>
              <w:t> </w:t>
            </w:r>
            <w:r w:rsidR="00860FA4" w:rsidRPr="00860FA4">
              <w:rPr>
                <w:rFonts w:eastAsia="Calibri"/>
                <w:b/>
                <w:bCs/>
                <w:iCs/>
                <w:sz w:val="23"/>
                <w:szCs w:val="23"/>
                <w:lang w:eastAsia="en-US"/>
              </w:rPr>
              <w:t>уполномоченном исполнительном органе государственной власти Свердловской области в сфере предоставления государственной поддержки управляющим компаниям технопарков, базовым организациям технопарков и резидентам технопарков»</w:t>
            </w:r>
            <w:r w:rsidRPr="00F46A09">
              <w:rPr>
                <w:rFonts w:eastAsia="Calibri"/>
                <w:b/>
                <w:bCs/>
                <w:iCs/>
                <w:sz w:val="23"/>
                <w:szCs w:val="23"/>
                <w:lang w:eastAsia="en-US"/>
              </w:rPr>
              <w:t>»</w:t>
            </w:r>
          </w:p>
          <w:p w:rsidR="000C5AA2" w:rsidRPr="00F46A09" w:rsidRDefault="000C5AA2" w:rsidP="001D7B2D">
            <w:pPr>
              <w:shd w:val="clear" w:color="auto" w:fill="FFFFFF"/>
              <w:suppressAutoHyphens/>
              <w:spacing w:line="216" w:lineRule="auto"/>
              <w:ind w:firstLine="0"/>
              <w:rPr>
                <w:rFonts w:eastAsia="Calibri"/>
                <w:b/>
                <w:bCs/>
                <w:iCs/>
                <w:sz w:val="23"/>
                <w:szCs w:val="23"/>
                <w:lang w:eastAsia="en-US"/>
              </w:rPr>
            </w:pPr>
          </w:p>
        </w:tc>
      </w:tr>
      <w:tr w:rsidR="000C5AA2" w:rsidRPr="00E066BC" w:rsidTr="001D7B2D">
        <w:tblPrEx>
          <w:tblBorders>
            <w:top w:val="single" w:sz="6" w:space="0" w:color="auto"/>
            <w:bottom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997" w:type="dxa"/>
            <w:gridSpan w:val="3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0C5AA2" w:rsidRPr="00E066BC" w:rsidRDefault="000C5AA2" w:rsidP="001D7B2D">
            <w:pPr>
              <w:spacing w:line="216" w:lineRule="auto"/>
              <w:ind w:firstLine="0"/>
              <w:jc w:val="center"/>
              <w:rPr>
                <w:sz w:val="20"/>
              </w:rPr>
            </w:pPr>
            <w:r w:rsidRPr="00E066BC">
              <w:rPr>
                <w:sz w:val="20"/>
              </w:rPr>
              <w:t>Должность</w:t>
            </w:r>
          </w:p>
        </w:tc>
        <w:tc>
          <w:tcPr>
            <w:tcW w:w="20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C5AA2" w:rsidRPr="00E066BC" w:rsidRDefault="000C5AA2" w:rsidP="001D7B2D">
            <w:pPr>
              <w:spacing w:line="216" w:lineRule="auto"/>
              <w:ind w:firstLine="0"/>
              <w:jc w:val="center"/>
              <w:rPr>
                <w:sz w:val="20"/>
              </w:rPr>
            </w:pPr>
            <w:r w:rsidRPr="00E066BC">
              <w:rPr>
                <w:sz w:val="20"/>
              </w:rPr>
              <w:t>Инициалы и фамилия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0C5AA2" w:rsidRPr="00E066BC" w:rsidRDefault="000C5AA2" w:rsidP="001D7B2D">
            <w:pPr>
              <w:spacing w:line="216" w:lineRule="auto"/>
              <w:ind w:firstLine="0"/>
              <w:jc w:val="center"/>
              <w:rPr>
                <w:sz w:val="20"/>
              </w:rPr>
            </w:pPr>
            <w:r w:rsidRPr="00E066BC">
              <w:rPr>
                <w:sz w:val="20"/>
              </w:rPr>
              <w:t>Сроки и результаты согласования</w:t>
            </w:r>
          </w:p>
        </w:tc>
      </w:tr>
      <w:tr w:rsidR="000C5AA2" w:rsidRPr="00E066BC" w:rsidTr="001D7B2D">
        <w:tblPrEx>
          <w:tblBorders>
            <w:top w:val="single" w:sz="6" w:space="0" w:color="auto"/>
            <w:bottom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997" w:type="dxa"/>
            <w:gridSpan w:val="3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5AA2" w:rsidRPr="00E066BC" w:rsidRDefault="000C5AA2" w:rsidP="001D7B2D">
            <w:pPr>
              <w:spacing w:line="21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0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5AA2" w:rsidRPr="00E066BC" w:rsidRDefault="000C5AA2" w:rsidP="001D7B2D">
            <w:pPr>
              <w:spacing w:line="21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5AA2" w:rsidRPr="00E066BC" w:rsidRDefault="000C5AA2" w:rsidP="001D7B2D">
            <w:pPr>
              <w:tabs>
                <w:tab w:val="left" w:pos="0"/>
              </w:tabs>
              <w:spacing w:line="216" w:lineRule="auto"/>
              <w:ind w:firstLine="0"/>
              <w:jc w:val="center"/>
              <w:rPr>
                <w:sz w:val="20"/>
              </w:rPr>
            </w:pPr>
            <w:r w:rsidRPr="00E066BC">
              <w:rPr>
                <w:sz w:val="20"/>
              </w:rPr>
              <w:t>Дата поступ</w:t>
            </w:r>
            <w:r w:rsidRPr="00E066BC">
              <w:rPr>
                <w:sz w:val="20"/>
              </w:rPr>
              <w:softHyphen/>
              <w:t>ления на согласование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5AA2" w:rsidRPr="00E066BC" w:rsidRDefault="000C5AA2" w:rsidP="001D7B2D">
            <w:pPr>
              <w:spacing w:line="216" w:lineRule="auto"/>
              <w:ind w:firstLine="0"/>
              <w:jc w:val="center"/>
              <w:rPr>
                <w:sz w:val="20"/>
              </w:rPr>
            </w:pPr>
            <w:r w:rsidRPr="00E066BC">
              <w:rPr>
                <w:sz w:val="20"/>
              </w:rPr>
              <w:t>Дата согласо</w:t>
            </w:r>
            <w:r w:rsidRPr="00E066BC">
              <w:rPr>
                <w:sz w:val="20"/>
              </w:rPr>
              <w:softHyphen/>
              <w:t>вания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C5AA2" w:rsidRPr="00E066BC" w:rsidRDefault="000C5AA2" w:rsidP="001D7B2D">
            <w:pPr>
              <w:spacing w:line="216" w:lineRule="auto"/>
              <w:ind w:firstLine="0"/>
              <w:jc w:val="center"/>
              <w:rPr>
                <w:sz w:val="20"/>
              </w:rPr>
            </w:pPr>
            <w:r w:rsidRPr="00E066BC">
              <w:rPr>
                <w:sz w:val="20"/>
              </w:rPr>
              <w:t>Замечания и подпись</w:t>
            </w:r>
          </w:p>
        </w:tc>
      </w:tr>
      <w:tr w:rsidR="00D874ED" w:rsidRPr="00D06842" w:rsidTr="00D7629B">
        <w:tblPrEx>
          <w:tblBorders>
            <w:top w:val="single" w:sz="6" w:space="0" w:color="auto"/>
            <w:bottom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9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74ED" w:rsidRPr="00C14EA2" w:rsidRDefault="00D874ED" w:rsidP="00D7629B">
            <w:pPr>
              <w:suppressAutoHyphens/>
              <w:spacing w:line="216" w:lineRule="auto"/>
              <w:ind w:firstLine="0"/>
              <w:jc w:val="left"/>
              <w:rPr>
                <w:sz w:val="23"/>
                <w:szCs w:val="23"/>
              </w:rPr>
            </w:pPr>
            <w:r w:rsidRPr="00C14EA2">
              <w:rPr>
                <w:sz w:val="23"/>
                <w:szCs w:val="23"/>
                <w:shd w:val="clear" w:color="auto" w:fill="FFFFFF"/>
              </w:rPr>
              <w:t>Первый Заместитель Губернатора Свердловской области, Член Правительства Свердловской области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4ED" w:rsidRPr="00C14EA2" w:rsidRDefault="00D874ED" w:rsidP="00D7629B">
            <w:pPr>
              <w:spacing w:line="216" w:lineRule="auto"/>
              <w:ind w:firstLine="0"/>
              <w:jc w:val="center"/>
              <w:rPr>
                <w:sz w:val="23"/>
                <w:szCs w:val="23"/>
              </w:rPr>
            </w:pPr>
            <w:r w:rsidRPr="00C14EA2">
              <w:rPr>
                <w:sz w:val="23"/>
                <w:szCs w:val="23"/>
              </w:rPr>
              <w:t xml:space="preserve">А.В. Орлов 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4ED" w:rsidRPr="00D06842" w:rsidRDefault="00D874ED" w:rsidP="00D7629B">
            <w:pPr>
              <w:suppressAutoHyphens/>
              <w:spacing w:line="21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4ED" w:rsidRPr="00D06842" w:rsidRDefault="00D874ED" w:rsidP="00D7629B">
            <w:pPr>
              <w:suppressAutoHyphens/>
              <w:spacing w:line="21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874ED" w:rsidRPr="00D06842" w:rsidRDefault="00D874ED" w:rsidP="00D7629B">
            <w:pPr>
              <w:suppressAutoHyphens/>
              <w:spacing w:line="216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C5AA2" w:rsidRPr="00D06842" w:rsidTr="001D7B2D">
        <w:tblPrEx>
          <w:tblBorders>
            <w:top w:val="single" w:sz="6" w:space="0" w:color="auto"/>
            <w:bottom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9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0C5AA2" w:rsidRPr="00C14EA2" w:rsidRDefault="000C5AA2" w:rsidP="001D7B2D">
            <w:pPr>
              <w:suppressAutoHyphens/>
              <w:spacing w:line="216" w:lineRule="auto"/>
              <w:ind w:firstLine="0"/>
              <w:jc w:val="left"/>
              <w:rPr>
                <w:sz w:val="23"/>
                <w:szCs w:val="23"/>
              </w:rPr>
            </w:pPr>
            <w:r w:rsidRPr="00C14EA2">
              <w:rPr>
                <w:sz w:val="23"/>
                <w:szCs w:val="23"/>
                <w:shd w:val="clear" w:color="auto" w:fill="FFFFFF"/>
              </w:rPr>
              <w:t>Первый Заместитель Губернатора Свердловской области – Руководитель Администрации Губернатора Свердловской области, Член Правительства Свердловской области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5AA2" w:rsidRPr="00C14EA2" w:rsidRDefault="000C5AA2" w:rsidP="001D7B2D">
            <w:pPr>
              <w:spacing w:line="216" w:lineRule="auto"/>
              <w:ind w:firstLine="0"/>
              <w:jc w:val="center"/>
              <w:rPr>
                <w:sz w:val="23"/>
                <w:szCs w:val="23"/>
              </w:rPr>
            </w:pPr>
            <w:r w:rsidRPr="00C14EA2">
              <w:rPr>
                <w:sz w:val="23"/>
                <w:szCs w:val="23"/>
              </w:rPr>
              <w:t>В.Г. Тунгусов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AA2" w:rsidRPr="00D06842" w:rsidRDefault="000C5AA2" w:rsidP="001D7B2D">
            <w:pPr>
              <w:suppressAutoHyphens/>
              <w:spacing w:line="21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AA2" w:rsidRPr="00D06842" w:rsidRDefault="000C5AA2" w:rsidP="001D7B2D">
            <w:pPr>
              <w:suppressAutoHyphens/>
              <w:spacing w:line="21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C5AA2" w:rsidRPr="00D06842" w:rsidRDefault="000C5AA2" w:rsidP="001D7B2D">
            <w:pPr>
              <w:suppressAutoHyphens/>
              <w:spacing w:line="216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C5AA2" w:rsidRPr="00D06842" w:rsidTr="001D7B2D">
        <w:tblPrEx>
          <w:tblBorders>
            <w:top w:val="single" w:sz="6" w:space="0" w:color="auto"/>
            <w:bottom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9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C5AA2" w:rsidRPr="00C14EA2" w:rsidRDefault="000C5AA2" w:rsidP="001D7B2D">
            <w:pPr>
              <w:suppressAutoHyphens/>
              <w:spacing w:line="216" w:lineRule="auto"/>
              <w:ind w:firstLine="0"/>
              <w:jc w:val="left"/>
              <w:rPr>
                <w:sz w:val="23"/>
                <w:szCs w:val="23"/>
              </w:rPr>
            </w:pPr>
            <w:r w:rsidRPr="00C14EA2">
              <w:rPr>
                <w:sz w:val="23"/>
                <w:szCs w:val="23"/>
                <w:shd w:val="clear" w:color="auto" w:fill="FFFFFF"/>
              </w:rPr>
              <w:t>Директор Государственно-правового департамента Губернатора Свердловской области</w:t>
            </w:r>
            <w:r w:rsidR="0036286A">
              <w:rPr>
                <w:sz w:val="23"/>
                <w:szCs w:val="23"/>
                <w:shd w:val="clear" w:color="auto" w:fill="FFFFFF"/>
              </w:rPr>
              <w:t xml:space="preserve"> и Правительства Свердловской области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5AA2" w:rsidRPr="00C14EA2" w:rsidRDefault="000C5AA2" w:rsidP="001D7B2D">
            <w:pPr>
              <w:spacing w:line="216" w:lineRule="auto"/>
              <w:ind w:firstLine="0"/>
              <w:jc w:val="center"/>
              <w:rPr>
                <w:sz w:val="23"/>
                <w:szCs w:val="23"/>
              </w:rPr>
            </w:pPr>
            <w:r w:rsidRPr="00C14EA2">
              <w:rPr>
                <w:sz w:val="23"/>
                <w:szCs w:val="23"/>
              </w:rPr>
              <w:t xml:space="preserve">И.А. </w:t>
            </w:r>
            <w:proofErr w:type="spellStart"/>
            <w:r w:rsidRPr="00C14EA2">
              <w:rPr>
                <w:sz w:val="23"/>
                <w:szCs w:val="23"/>
              </w:rPr>
              <w:t>Ромшин</w:t>
            </w:r>
            <w:proofErr w:type="spellEnd"/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AA2" w:rsidRPr="00D06842" w:rsidRDefault="000C5AA2" w:rsidP="001D7B2D">
            <w:pPr>
              <w:suppressAutoHyphens/>
              <w:spacing w:line="21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AA2" w:rsidRPr="00D06842" w:rsidRDefault="000C5AA2" w:rsidP="001D7B2D">
            <w:pPr>
              <w:suppressAutoHyphens/>
              <w:spacing w:line="21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C5AA2" w:rsidRPr="00D06842" w:rsidRDefault="000C5AA2" w:rsidP="001D7B2D">
            <w:pPr>
              <w:suppressAutoHyphens/>
              <w:spacing w:line="216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6D1C01" w:rsidRPr="00D06842" w:rsidTr="001D7B2D">
        <w:tblPrEx>
          <w:tblBorders>
            <w:top w:val="single" w:sz="6" w:space="0" w:color="auto"/>
            <w:bottom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9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D1C01" w:rsidRPr="00C14EA2" w:rsidRDefault="006D1C01" w:rsidP="001D7B2D">
            <w:pPr>
              <w:suppressAutoHyphens/>
              <w:spacing w:line="216" w:lineRule="auto"/>
              <w:ind w:firstLine="0"/>
              <w:jc w:val="left"/>
              <w:rPr>
                <w:sz w:val="23"/>
                <w:szCs w:val="23"/>
              </w:rPr>
            </w:pPr>
            <w:r w:rsidRPr="00C14EA2">
              <w:rPr>
                <w:sz w:val="23"/>
                <w:szCs w:val="23"/>
              </w:rPr>
              <w:t>Министр промышленности и науки Свердловской области, Член Правительства Свердловской области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C01" w:rsidRPr="00C14EA2" w:rsidRDefault="006D1C01" w:rsidP="001D7B2D">
            <w:pPr>
              <w:spacing w:line="216" w:lineRule="auto"/>
              <w:ind w:firstLine="0"/>
              <w:jc w:val="center"/>
              <w:rPr>
                <w:sz w:val="23"/>
                <w:szCs w:val="23"/>
              </w:rPr>
            </w:pPr>
            <w:r w:rsidRPr="00C14EA2">
              <w:rPr>
                <w:sz w:val="23"/>
                <w:szCs w:val="23"/>
              </w:rPr>
              <w:t xml:space="preserve">С.В. </w:t>
            </w:r>
            <w:proofErr w:type="spellStart"/>
            <w:r w:rsidRPr="00C14EA2">
              <w:rPr>
                <w:sz w:val="23"/>
                <w:szCs w:val="23"/>
              </w:rPr>
              <w:t>Пересторонин</w:t>
            </w:r>
            <w:proofErr w:type="spellEnd"/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C01" w:rsidRPr="00D06842" w:rsidRDefault="006D1C01" w:rsidP="001D7B2D">
            <w:pPr>
              <w:suppressAutoHyphens/>
              <w:spacing w:line="21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C01" w:rsidRPr="00D06842" w:rsidRDefault="006D1C01" w:rsidP="001D7B2D">
            <w:pPr>
              <w:suppressAutoHyphens/>
              <w:spacing w:line="21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D1C01" w:rsidRPr="00D06842" w:rsidRDefault="006D1C01" w:rsidP="001D7B2D">
            <w:pPr>
              <w:suppressAutoHyphens/>
              <w:spacing w:line="216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C5AA2" w:rsidRPr="00D06842" w:rsidTr="001D7B2D">
        <w:tblPrEx>
          <w:tblBorders>
            <w:top w:val="single" w:sz="6" w:space="0" w:color="auto"/>
            <w:bottom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9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C5AA2" w:rsidRPr="00C14EA2" w:rsidRDefault="000C5AA2" w:rsidP="0036286A">
            <w:pPr>
              <w:suppressAutoHyphens/>
              <w:spacing w:line="216" w:lineRule="auto"/>
              <w:ind w:firstLine="0"/>
              <w:jc w:val="left"/>
              <w:rPr>
                <w:sz w:val="23"/>
                <w:szCs w:val="23"/>
              </w:rPr>
            </w:pPr>
            <w:r w:rsidRPr="00C14EA2">
              <w:rPr>
                <w:sz w:val="23"/>
                <w:szCs w:val="23"/>
              </w:rPr>
              <w:t xml:space="preserve">Начальник </w:t>
            </w:r>
            <w:proofErr w:type="gramStart"/>
            <w:r w:rsidRPr="00C14EA2">
              <w:rPr>
                <w:sz w:val="23"/>
                <w:szCs w:val="23"/>
              </w:rPr>
              <w:t xml:space="preserve">Управления выпуска правовых актов </w:t>
            </w:r>
            <w:r w:rsidR="00CB42D2" w:rsidRPr="00C14EA2">
              <w:rPr>
                <w:sz w:val="23"/>
                <w:szCs w:val="23"/>
              </w:rPr>
              <w:t>Губернатора Свердловской области</w:t>
            </w:r>
            <w:proofErr w:type="gramEnd"/>
            <w:r w:rsidR="00CB42D2" w:rsidRPr="00C14EA2">
              <w:rPr>
                <w:sz w:val="23"/>
                <w:szCs w:val="23"/>
              </w:rPr>
              <w:t xml:space="preserve"> и </w:t>
            </w:r>
            <w:r w:rsidRPr="00C14EA2">
              <w:rPr>
                <w:sz w:val="23"/>
                <w:szCs w:val="23"/>
              </w:rPr>
              <w:t>Правительства Свердловской области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5AA2" w:rsidRPr="00C14EA2" w:rsidRDefault="000C5AA2" w:rsidP="001D7B2D">
            <w:pPr>
              <w:spacing w:line="216" w:lineRule="auto"/>
              <w:ind w:firstLine="0"/>
              <w:jc w:val="center"/>
              <w:rPr>
                <w:sz w:val="23"/>
                <w:szCs w:val="23"/>
              </w:rPr>
            </w:pPr>
            <w:r w:rsidRPr="00C14EA2">
              <w:rPr>
                <w:sz w:val="23"/>
                <w:szCs w:val="23"/>
              </w:rPr>
              <w:t xml:space="preserve">Н.Н. </w:t>
            </w:r>
            <w:proofErr w:type="spellStart"/>
            <w:r w:rsidRPr="00C14EA2">
              <w:rPr>
                <w:sz w:val="23"/>
                <w:szCs w:val="23"/>
              </w:rPr>
              <w:t>Вейс</w:t>
            </w:r>
            <w:proofErr w:type="spellEnd"/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AA2" w:rsidRPr="00D06842" w:rsidRDefault="000C5AA2" w:rsidP="001D7B2D">
            <w:pPr>
              <w:suppressAutoHyphens/>
              <w:spacing w:line="21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AA2" w:rsidRPr="00D06842" w:rsidRDefault="000C5AA2" w:rsidP="001D7B2D">
            <w:pPr>
              <w:suppressAutoHyphens/>
              <w:spacing w:line="21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C5AA2" w:rsidRPr="00D06842" w:rsidRDefault="000C5AA2" w:rsidP="001D7B2D">
            <w:pPr>
              <w:suppressAutoHyphens/>
              <w:spacing w:line="216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C5AA2" w:rsidRPr="00D06842" w:rsidTr="00C14EA2">
        <w:tc>
          <w:tcPr>
            <w:tcW w:w="2835" w:type="dxa"/>
            <w:tcBorders>
              <w:top w:val="single" w:sz="4" w:space="0" w:color="auto"/>
            </w:tcBorders>
          </w:tcPr>
          <w:p w:rsidR="002F522F" w:rsidRDefault="002F522F" w:rsidP="001D7B2D">
            <w:pPr>
              <w:suppressAutoHyphens/>
              <w:spacing w:line="216" w:lineRule="auto"/>
              <w:ind w:firstLine="0"/>
              <w:jc w:val="left"/>
              <w:rPr>
                <w:rFonts w:eastAsia="Calibri"/>
                <w:sz w:val="23"/>
                <w:szCs w:val="23"/>
                <w:lang w:eastAsia="en-US"/>
              </w:rPr>
            </w:pPr>
          </w:p>
          <w:p w:rsidR="000C5AA2" w:rsidRPr="00C14EA2" w:rsidRDefault="000C5AA2" w:rsidP="001D7B2D">
            <w:pPr>
              <w:suppressAutoHyphens/>
              <w:spacing w:line="216" w:lineRule="auto"/>
              <w:ind w:firstLine="0"/>
              <w:jc w:val="left"/>
              <w:rPr>
                <w:rFonts w:eastAsia="Calibri"/>
                <w:sz w:val="23"/>
                <w:szCs w:val="23"/>
                <w:lang w:eastAsia="en-US"/>
              </w:rPr>
            </w:pPr>
            <w:r w:rsidRPr="00C14EA2">
              <w:rPr>
                <w:rFonts w:eastAsia="Calibri"/>
                <w:sz w:val="23"/>
                <w:szCs w:val="23"/>
                <w:lang w:eastAsia="en-US"/>
              </w:rPr>
              <w:t>Докладчик: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F522F" w:rsidRDefault="002F522F" w:rsidP="001D7B2D">
            <w:pPr>
              <w:suppressAutoHyphens/>
              <w:spacing w:line="216" w:lineRule="auto"/>
              <w:ind w:firstLine="0"/>
              <w:jc w:val="left"/>
              <w:rPr>
                <w:rFonts w:eastAsia="Calibri"/>
                <w:sz w:val="23"/>
                <w:szCs w:val="23"/>
                <w:lang w:eastAsia="en-US"/>
              </w:rPr>
            </w:pPr>
          </w:p>
          <w:p w:rsidR="00C14EA2" w:rsidRPr="00C14EA2" w:rsidRDefault="000C5AA2" w:rsidP="001D7B2D">
            <w:pPr>
              <w:suppressAutoHyphens/>
              <w:spacing w:line="216" w:lineRule="auto"/>
              <w:ind w:firstLine="0"/>
              <w:jc w:val="left"/>
              <w:rPr>
                <w:rFonts w:eastAsia="Calibri"/>
                <w:sz w:val="23"/>
                <w:szCs w:val="23"/>
                <w:lang w:eastAsia="en-US"/>
              </w:rPr>
            </w:pPr>
            <w:r w:rsidRPr="00C14EA2">
              <w:rPr>
                <w:rFonts w:eastAsia="Calibri"/>
                <w:sz w:val="23"/>
                <w:szCs w:val="23"/>
                <w:lang w:eastAsia="en-US"/>
              </w:rPr>
              <w:t xml:space="preserve">Министр промышленности и науки Свердловской области, </w:t>
            </w:r>
          </w:p>
          <w:p w:rsidR="000C5AA2" w:rsidRPr="00C14EA2" w:rsidRDefault="005128CC" w:rsidP="001D7B2D">
            <w:pPr>
              <w:suppressAutoHyphens/>
              <w:spacing w:line="216" w:lineRule="auto"/>
              <w:ind w:firstLine="0"/>
              <w:jc w:val="left"/>
              <w:rPr>
                <w:rFonts w:eastAsia="Calibri"/>
                <w:sz w:val="23"/>
                <w:szCs w:val="23"/>
                <w:lang w:eastAsia="en-US"/>
              </w:rPr>
            </w:pPr>
            <w:r w:rsidRPr="00C14EA2">
              <w:rPr>
                <w:rFonts w:eastAsia="Calibri"/>
                <w:sz w:val="23"/>
                <w:szCs w:val="23"/>
                <w:lang w:eastAsia="en-US"/>
              </w:rPr>
              <w:t>Ч</w:t>
            </w:r>
            <w:r w:rsidR="000C5AA2" w:rsidRPr="00C14EA2">
              <w:rPr>
                <w:rFonts w:eastAsia="Calibri"/>
                <w:sz w:val="23"/>
                <w:szCs w:val="23"/>
                <w:lang w:eastAsia="en-US"/>
              </w:rPr>
              <w:t>лен Правительства Свердловской области С.В. </w:t>
            </w:r>
            <w:proofErr w:type="spellStart"/>
            <w:r w:rsidR="000C5AA2" w:rsidRPr="00C14EA2">
              <w:rPr>
                <w:rFonts w:eastAsia="Calibri"/>
                <w:sz w:val="23"/>
                <w:szCs w:val="23"/>
                <w:lang w:eastAsia="en-US"/>
              </w:rPr>
              <w:t>Пересторонин</w:t>
            </w:r>
            <w:proofErr w:type="spellEnd"/>
          </w:p>
        </w:tc>
      </w:tr>
      <w:tr w:rsidR="000C5AA2" w:rsidRPr="00F46A09" w:rsidTr="00C14EA2">
        <w:tc>
          <w:tcPr>
            <w:tcW w:w="2835" w:type="dxa"/>
            <w:tcBorders>
              <w:top w:val="single" w:sz="4" w:space="0" w:color="auto"/>
            </w:tcBorders>
          </w:tcPr>
          <w:p w:rsidR="000C5AA2" w:rsidRPr="00C14EA2" w:rsidRDefault="000C5AA2" w:rsidP="001D7B2D">
            <w:pPr>
              <w:suppressAutoHyphens/>
              <w:spacing w:line="216" w:lineRule="auto"/>
              <w:ind w:firstLine="0"/>
              <w:jc w:val="left"/>
              <w:rPr>
                <w:rFonts w:eastAsia="Calibri"/>
                <w:sz w:val="23"/>
                <w:szCs w:val="23"/>
                <w:lang w:eastAsia="en-US"/>
              </w:rPr>
            </w:pPr>
            <w:r w:rsidRPr="00C14EA2">
              <w:rPr>
                <w:rFonts w:eastAsia="Calibri"/>
                <w:sz w:val="23"/>
                <w:szCs w:val="23"/>
                <w:lang w:eastAsia="en-US"/>
              </w:rPr>
              <w:t>Постановление разослать:</w:t>
            </w:r>
          </w:p>
          <w:p w:rsidR="00003909" w:rsidRPr="00C14EA2" w:rsidRDefault="00003909" w:rsidP="001D7B2D">
            <w:pPr>
              <w:suppressAutoHyphens/>
              <w:spacing w:line="216" w:lineRule="auto"/>
              <w:ind w:firstLine="0"/>
              <w:jc w:val="left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708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14EA2" w:rsidRPr="00C14EA2" w:rsidRDefault="0036286A" w:rsidP="001D7B2D">
            <w:pPr>
              <w:suppressAutoHyphens/>
              <w:spacing w:line="216" w:lineRule="auto"/>
              <w:ind w:firstLine="0"/>
              <w:jc w:val="left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Первый</w:t>
            </w:r>
            <w:r w:rsidR="00003909" w:rsidRPr="00C14EA2">
              <w:rPr>
                <w:rFonts w:eastAsia="Calibri"/>
                <w:sz w:val="23"/>
                <w:szCs w:val="23"/>
                <w:lang w:eastAsia="en-US"/>
              </w:rPr>
              <w:t xml:space="preserve"> Заместител</w:t>
            </w:r>
            <w:r>
              <w:rPr>
                <w:rFonts w:eastAsia="Calibri"/>
                <w:sz w:val="23"/>
                <w:szCs w:val="23"/>
                <w:lang w:eastAsia="en-US"/>
              </w:rPr>
              <w:t>ь</w:t>
            </w:r>
            <w:r w:rsidR="00003909" w:rsidRPr="00C14EA2">
              <w:rPr>
                <w:rFonts w:eastAsia="Calibri"/>
                <w:sz w:val="23"/>
                <w:szCs w:val="23"/>
                <w:lang w:eastAsia="en-US"/>
              </w:rPr>
              <w:t xml:space="preserve"> Губернатора Свердловской области, </w:t>
            </w:r>
          </w:p>
          <w:p w:rsidR="00003909" w:rsidRPr="00C14EA2" w:rsidRDefault="0036286A" w:rsidP="001D7B2D">
            <w:pPr>
              <w:suppressAutoHyphens/>
              <w:spacing w:line="216" w:lineRule="auto"/>
              <w:ind w:firstLine="0"/>
              <w:jc w:val="left"/>
              <w:rPr>
                <w:rFonts w:eastAsia="Calibri"/>
                <w:sz w:val="23"/>
                <w:szCs w:val="23"/>
                <w:u w:val="single"/>
                <w:lang w:eastAsia="en-US"/>
              </w:rPr>
            </w:pPr>
            <w:r>
              <w:rPr>
                <w:rFonts w:eastAsia="Calibri"/>
                <w:sz w:val="23"/>
                <w:szCs w:val="23"/>
                <w:u w:val="single"/>
                <w:lang w:eastAsia="en-US"/>
              </w:rPr>
              <w:t>Член</w:t>
            </w:r>
            <w:r w:rsidR="00003909" w:rsidRPr="00C14EA2">
              <w:rPr>
                <w:rFonts w:eastAsia="Calibri"/>
                <w:sz w:val="23"/>
                <w:szCs w:val="23"/>
                <w:u w:val="single"/>
                <w:lang w:eastAsia="en-US"/>
              </w:rPr>
              <w:t xml:space="preserve"> Правительства Свердловской области</w:t>
            </w:r>
            <w:r w:rsidR="00406983" w:rsidRPr="00C14EA2">
              <w:rPr>
                <w:rFonts w:eastAsia="Calibri"/>
                <w:sz w:val="23"/>
                <w:szCs w:val="23"/>
                <w:u w:val="single"/>
                <w:lang w:eastAsia="en-US"/>
              </w:rPr>
              <w:t xml:space="preserve"> А.В. </w:t>
            </w:r>
            <w:r w:rsidR="00003909" w:rsidRPr="00C14EA2">
              <w:rPr>
                <w:rFonts w:eastAsia="Calibri"/>
                <w:sz w:val="23"/>
                <w:szCs w:val="23"/>
                <w:u w:val="single"/>
                <w:lang w:eastAsia="en-US"/>
              </w:rPr>
              <w:t>Орлов____</w:t>
            </w:r>
            <w:r w:rsidR="00C14EA2" w:rsidRPr="00C14EA2">
              <w:rPr>
                <w:rFonts w:eastAsia="Calibri"/>
                <w:sz w:val="23"/>
                <w:szCs w:val="23"/>
                <w:u w:val="single"/>
                <w:lang w:eastAsia="en-US"/>
              </w:rPr>
              <w:t>____</w:t>
            </w:r>
            <w:r w:rsidR="00003909" w:rsidRPr="00C14EA2">
              <w:rPr>
                <w:rFonts w:eastAsia="Calibri"/>
                <w:sz w:val="23"/>
                <w:szCs w:val="23"/>
                <w:u w:val="single"/>
                <w:lang w:eastAsia="en-US"/>
              </w:rPr>
              <w:t>_</w:t>
            </w:r>
          </w:p>
          <w:p w:rsidR="00FF5ADB" w:rsidRPr="00C14EA2" w:rsidRDefault="00D874ED" w:rsidP="001D7B2D">
            <w:pPr>
              <w:suppressAutoHyphens/>
              <w:spacing w:line="216" w:lineRule="auto"/>
              <w:ind w:firstLine="0"/>
              <w:jc w:val="left"/>
              <w:rPr>
                <w:rFonts w:eastAsia="Calibri"/>
                <w:sz w:val="23"/>
                <w:szCs w:val="23"/>
                <w:lang w:eastAsia="en-US"/>
              </w:rPr>
            </w:pPr>
            <w:r w:rsidRPr="00C14EA2">
              <w:rPr>
                <w:rFonts w:eastAsia="Calibri"/>
                <w:sz w:val="23"/>
                <w:szCs w:val="23"/>
                <w:lang w:eastAsia="en-US"/>
              </w:rPr>
              <w:t>Министерство промышленности и науки Свердловской области</w:t>
            </w:r>
          </w:p>
        </w:tc>
      </w:tr>
      <w:tr w:rsidR="00FF5ADB" w:rsidRPr="00267A7F" w:rsidTr="00C14EA2">
        <w:tc>
          <w:tcPr>
            <w:tcW w:w="2835" w:type="dxa"/>
          </w:tcPr>
          <w:p w:rsidR="00FF5ADB" w:rsidRPr="00C14EA2" w:rsidRDefault="00FF5ADB" w:rsidP="001D7B2D">
            <w:pPr>
              <w:suppressAutoHyphens/>
              <w:spacing w:line="216" w:lineRule="auto"/>
              <w:ind w:firstLine="0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708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F5ADB" w:rsidRPr="00C14EA2" w:rsidRDefault="00D874ED" w:rsidP="001D7B2D">
            <w:pPr>
              <w:suppressAutoHyphens/>
              <w:spacing w:line="216" w:lineRule="auto"/>
              <w:ind w:firstLine="0"/>
              <w:jc w:val="left"/>
              <w:rPr>
                <w:rFonts w:eastAsia="Calibri"/>
                <w:sz w:val="23"/>
                <w:szCs w:val="23"/>
                <w:lang w:eastAsia="en-US"/>
              </w:rPr>
            </w:pPr>
            <w:r w:rsidRPr="00C14EA2">
              <w:rPr>
                <w:rFonts w:eastAsia="Calibri"/>
                <w:sz w:val="23"/>
                <w:szCs w:val="23"/>
                <w:lang w:eastAsia="en-US"/>
              </w:rPr>
              <w:t>Министерство финансов Свердловской области</w:t>
            </w:r>
          </w:p>
        </w:tc>
      </w:tr>
      <w:tr w:rsidR="00D874ED" w:rsidRPr="00F46A09" w:rsidTr="005816DA">
        <w:trPr>
          <w:trHeight w:val="795"/>
        </w:trPr>
        <w:tc>
          <w:tcPr>
            <w:tcW w:w="2835" w:type="dxa"/>
            <w:tcBorders>
              <w:top w:val="single" w:sz="4" w:space="0" w:color="auto"/>
            </w:tcBorders>
          </w:tcPr>
          <w:p w:rsidR="00D874ED" w:rsidRPr="002F522F" w:rsidRDefault="00D874ED" w:rsidP="00D7629B">
            <w:pPr>
              <w:suppressAutoHyphens/>
              <w:spacing w:line="216" w:lineRule="auto"/>
              <w:ind w:firstLine="0"/>
              <w:rPr>
                <w:rFonts w:eastAsia="Calibri"/>
                <w:sz w:val="23"/>
                <w:szCs w:val="23"/>
                <w:lang w:eastAsia="en-US"/>
              </w:rPr>
            </w:pPr>
            <w:r w:rsidRPr="002F522F">
              <w:rPr>
                <w:rFonts w:eastAsia="Calibri"/>
                <w:sz w:val="23"/>
                <w:szCs w:val="23"/>
                <w:lang w:eastAsia="en-US"/>
              </w:rPr>
              <w:t>Исполнитель:</w:t>
            </w:r>
          </w:p>
        </w:tc>
        <w:tc>
          <w:tcPr>
            <w:tcW w:w="7087" w:type="dxa"/>
            <w:gridSpan w:val="6"/>
          </w:tcPr>
          <w:p w:rsidR="00D874ED" w:rsidRPr="002F522F" w:rsidRDefault="00D874ED" w:rsidP="00D7629B">
            <w:pPr>
              <w:suppressAutoHyphens/>
              <w:spacing w:line="216" w:lineRule="auto"/>
              <w:ind w:firstLine="0"/>
              <w:jc w:val="left"/>
              <w:rPr>
                <w:rFonts w:eastAsia="Calibri"/>
                <w:sz w:val="23"/>
                <w:szCs w:val="23"/>
                <w:lang w:eastAsia="en-US"/>
              </w:rPr>
            </w:pPr>
            <w:r w:rsidRPr="002F522F">
              <w:rPr>
                <w:rFonts w:eastAsia="Calibri"/>
                <w:sz w:val="23"/>
                <w:szCs w:val="23"/>
                <w:lang w:eastAsia="en-US"/>
              </w:rPr>
              <w:t xml:space="preserve">Журавлёв Станислав Иванович, заместитель начальника отдела науки и инноваций Министерства промышленности и науки Свердловской области, (343) 312-00-11 (доб. 22), </w:t>
            </w:r>
            <w:hyperlink r:id="rId11" w:history="1">
              <w:r w:rsidRPr="002F522F">
                <w:rPr>
                  <w:rFonts w:eastAsia="Calibri"/>
                  <w:sz w:val="23"/>
                  <w:szCs w:val="23"/>
                  <w:lang w:val="en-US" w:eastAsia="en-US"/>
                </w:rPr>
                <w:t>s</w:t>
              </w:r>
              <w:r w:rsidRPr="002F522F">
                <w:rPr>
                  <w:rFonts w:eastAsia="Calibri"/>
                  <w:sz w:val="23"/>
                  <w:szCs w:val="23"/>
                  <w:lang w:eastAsia="en-US"/>
                </w:rPr>
                <w:t>.</w:t>
              </w:r>
              <w:r w:rsidRPr="002F522F">
                <w:rPr>
                  <w:rFonts w:eastAsia="Calibri"/>
                  <w:sz w:val="23"/>
                  <w:szCs w:val="23"/>
                  <w:lang w:val="en-US" w:eastAsia="en-US"/>
                </w:rPr>
                <w:t>zhuravlev</w:t>
              </w:r>
              <w:r w:rsidRPr="002F522F">
                <w:rPr>
                  <w:rFonts w:eastAsia="Calibri"/>
                  <w:sz w:val="23"/>
                  <w:szCs w:val="23"/>
                  <w:lang w:eastAsia="en-US"/>
                </w:rPr>
                <w:t>@egov66.ru</w:t>
              </w:r>
            </w:hyperlink>
            <w:r w:rsidRPr="002F522F">
              <w:rPr>
                <w:rFonts w:eastAsia="Calibri"/>
                <w:sz w:val="23"/>
                <w:szCs w:val="23"/>
                <w:lang w:eastAsia="en-US"/>
              </w:rPr>
              <w:t xml:space="preserve"> </w:t>
            </w:r>
          </w:p>
          <w:p w:rsidR="00D874ED" w:rsidRPr="002F522F" w:rsidRDefault="00D874ED" w:rsidP="00D7629B">
            <w:pPr>
              <w:suppressAutoHyphens/>
              <w:spacing w:line="216" w:lineRule="auto"/>
              <w:ind w:firstLine="0"/>
              <w:rPr>
                <w:rFonts w:eastAsia="Calibri"/>
                <w:sz w:val="23"/>
                <w:szCs w:val="23"/>
                <w:lang w:eastAsia="en-US"/>
              </w:rPr>
            </w:pPr>
          </w:p>
          <w:p w:rsidR="00D874ED" w:rsidRPr="002F522F" w:rsidRDefault="00D874ED" w:rsidP="00D7629B">
            <w:pPr>
              <w:suppressAutoHyphens/>
              <w:spacing w:line="216" w:lineRule="auto"/>
              <w:ind w:firstLine="0"/>
              <w:rPr>
                <w:rFonts w:eastAsia="Calibri"/>
                <w:sz w:val="23"/>
                <w:szCs w:val="23"/>
                <w:lang w:eastAsia="en-US"/>
              </w:rPr>
            </w:pPr>
            <w:r w:rsidRPr="002F522F">
              <w:rPr>
                <w:rFonts w:eastAsia="Calibri"/>
                <w:sz w:val="23"/>
                <w:szCs w:val="23"/>
                <w:lang w:eastAsia="en-US"/>
              </w:rPr>
              <w:t>___________________</w:t>
            </w:r>
          </w:p>
          <w:p w:rsidR="00D874ED" w:rsidRPr="0036286A" w:rsidRDefault="00D874ED" w:rsidP="00D7629B">
            <w:pPr>
              <w:suppressAutoHyphens/>
              <w:spacing w:line="216" w:lineRule="auto"/>
              <w:ind w:right="4197" w:firstLine="0"/>
              <w:rPr>
                <w:rFonts w:eastAsia="Calibri"/>
                <w:sz w:val="23"/>
                <w:szCs w:val="23"/>
                <w:lang w:eastAsia="en-US"/>
              </w:rPr>
            </w:pPr>
            <w:r w:rsidRPr="002F522F">
              <w:rPr>
                <w:rFonts w:eastAsia="Calibri"/>
                <w:i/>
                <w:sz w:val="23"/>
                <w:szCs w:val="23"/>
                <w:lang w:eastAsia="en-US"/>
              </w:rPr>
              <w:t xml:space="preserve"> </w:t>
            </w:r>
            <w:r w:rsidRPr="002F522F">
              <w:rPr>
                <w:rFonts w:eastAsia="Calibri"/>
                <w:i/>
                <w:sz w:val="23"/>
                <w:szCs w:val="23"/>
                <w:lang w:eastAsia="en-US"/>
              </w:rPr>
              <w:tab/>
            </w:r>
            <w:r w:rsidRPr="0036286A">
              <w:rPr>
                <w:rFonts w:eastAsia="Calibri"/>
                <w:sz w:val="23"/>
                <w:szCs w:val="23"/>
                <w:lang w:eastAsia="en-US"/>
              </w:rPr>
              <w:t>(подпись)</w:t>
            </w:r>
          </w:p>
        </w:tc>
      </w:tr>
    </w:tbl>
    <w:p w:rsidR="00F46A09" w:rsidRPr="00F46A09" w:rsidRDefault="00F46A09" w:rsidP="001D7B2D">
      <w:pPr>
        <w:suppressAutoHyphens/>
        <w:ind w:firstLine="0"/>
        <w:rPr>
          <w:rFonts w:eastAsia="Calibri"/>
          <w:sz w:val="2"/>
          <w:szCs w:val="2"/>
          <w:lang w:eastAsia="en-US"/>
        </w:rPr>
      </w:pPr>
    </w:p>
    <w:sectPr w:rsidR="00F46A09" w:rsidRPr="00F46A09" w:rsidSect="005816DA">
      <w:headerReference w:type="default" r:id="rId12"/>
      <w:footerReference w:type="first" r:id="rId13"/>
      <w:pgSz w:w="11906" w:h="16838" w:code="9"/>
      <w:pgMar w:top="567" w:right="566" w:bottom="113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EA4" w:rsidRDefault="00033EA4" w:rsidP="00DA1120">
      <w:r>
        <w:separator/>
      </w:r>
    </w:p>
  </w:endnote>
  <w:endnote w:type="continuationSeparator" w:id="0">
    <w:p w:rsidR="00033EA4" w:rsidRDefault="00033EA4" w:rsidP="00DA1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187" w:rsidRDefault="00C76187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EA4" w:rsidRDefault="00033EA4" w:rsidP="00DA1120">
      <w:r>
        <w:separator/>
      </w:r>
    </w:p>
  </w:footnote>
  <w:footnote w:type="continuationSeparator" w:id="0">
    <w:p w:rsidR="00033EA4" w:rsidRDefault="00033EA4" w:rsidP="00DA11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FA8" w:rsidRDefault="00545FA8" w:rsidP="00451D8A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2</w:t>
    </w:r>
    <w:r>
      <w:rPr>
        <w:rStyle w:val="ac"/>
      </w:rPr>
      <w:fldChar w:fldCharType="end"/>
    </w:r>
  </w:p>
  <w:p w:rsidR="00545FA8" w:rsidRDefault="00545FA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FA8" w:rsidRPr="007D59AD" w:rsidRDefault="00545FA8" w:rsidP="00451D8A">
    <w:pPr>
      <w:pStyle w:val="a3"/>
      <w:ind w:firstLine="0"/>
      <w:jc w:val="center"/>
      <w:rPr>
        <w:szCs w:val="28"/>
      </w:rPr>
    </w:pPr>
    <w:r w:rsidRPr="007D59AD">
      <w:rPr>
        <w:szCs w:val="28"/>
      </w:rPr>
      <w:fldChar w:fldCharType="begin"/>
    </w:r>
    <w:r w:rsidRPr="007D59AD">
      <w:rPr>
        <w:szCs w:val="28"/>
      </w:rPr>
      <w:instrText>PAGE   \* MERGEFORMAT</w:instrText>
    </w:r>
    <w:r w:rsidRPr="007D59AD">
      <w:rPr>
        <w:szCs w:val="28"/>
      </w:rPr>
      <w:fldChar w:fldCharType="separate"/>
    </w:r>
    <w:r w:rsidR="002E6361">
      <w:rPr>
        <w:noProof/>
        <w:szCs w:val="28"/>
      </w:rPr>
      <w:t>2</w:t>
    </w:r>
    <w:r w:rsidRPr="007D59AD">
      <w:rPr>
        <w:szCs w:val="28"/>
      </w:rPr>
      <w:fldChar w:fldCharType="end"/>
    </w:r>
  </w:p>
  <w:p w:rsidR="00545FA8" w:rsidRDefault="00545FA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4276712"/>
      <w:docPartObj>
        <w:docPartGallery w:val="Page Numbers (Top of Page)"/>
        <w:docPartUnique/>
      </w:docPartObj>
    </w:sdtPr>
    <w:sdtEndPr/>
    <w:sdtContent>
      <w:p w:rsidR="00C76187" w:rsidRDefault="00C76187" w:rsidP="00352144">
        <w:pPr>
          <w:pStyle w:val="a3"/>
          <w:tabs>
            <w:tab w:val="clear" w:pos="9355"/>
            <w:tab w:val="right" w:pos="9923"/>
          </w:tabs>
          <w:ind w:firstLine="0"/>
          <w:jc w:val="center"/>
        </w:pPr>
        <w:r w:rsidRPr="0022699A">
          <w:rPr>
            <w:sz w:val="24"/>
            <w:szCs w:val="24"/>
          </w:rPr>
          <w:fldChar w:fldCharType="begin"/>
        </w:r>
        <w:r w:rsidRPr="0022699A">
          <w:rPr>
            <w:sz w:val="24"/>
            <w:szCs w:val="24"/>
          </w:rPr>
          <w:instrText>PAGE   \* MERGEFORMAT</w:instrText>
        </w:r>
        <w:r w:rsidRPr="0022699A">
          <w:rPr>
            <w:sz w:val="24"/>
            <w:szCs w:val="24"/>
          </w:rPr>
          <w:fldChar w:fldCharType="separate"/>
        </w:r>
        <w:r w:rsidR="005816DA">
          <w:rPr>
            <w:noProof/>
            <w:sz w:val="24"/>
            <w:szCs w:val="24"/>
          </w:rPr>
          <w:t>4</w:t>
        </w:r>
        <w:r w:rsidRPr="0022699A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A04C7"/>
    <w:multiLevelType w:val="multilevel"/>
    <w:tmpl w:val="C9567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46323E"/>
    <w:multiLevelType w:val="multilevel"/>
    <w:tmpl w:val="879CF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A22D42"/>
    <w:multiLevelType w:val="hybridMultilevel"/>
    <w:tmpl w:val="BB486D52"/>
    <w:lvl w:ilvl="0" w:tplc="907ED7CE">
      <w:start w:val="1"/>
      <w:numFmt w:val="decimal"/>
      <w:lvlText w:val="%1)"/>
      <w:lvlJc w:val="left"/>
      <w:pPr>
        <w:ind w:left="2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4" w:hanging="360"/>
      </w:pPr>
    </w:lvl>
    <w:lvl w:ilvl="2" w:tplc="0419001B" w:tentative="1">
      <w:start w:val="1"/>
      <w:numFmt w:val="lowerRoman"/>
      <w:lvlText w:val="%3."/>
      <w:lvlJc w:val="right"/>
      <w:pPr>
        <w:ind w:left="3514" w:hanging="180"/>
      </w:pPr>
    </w:lvl>
    <w:lvl w:ilvl="3" w:tplc="0419000F" w:tentative="1">
      <w:start w:val="1"/>
      <w:numFmt w:val="decimal"/>
      <w:lvlText w:val="%4."/>
      <w:lvlJc w:val="left"/>
      <w:pPr>
        <w:ind w:left="4234" w:hanging="360"/>
      </w:pPr>
    </w:lvl>
    <w:lvl w:ilvl="4" w:tplc="04190019" w:tentative="1">
      <w:start w:val="1"/>
      <w:numFmt w:val="lowerLetter"/>
      <w:lvlText w:val="%5."/>
      <w:lvlJc w:val="left"/>
      <w:pPr>
        <w:ind w:left="4954" w:hanging="360"/>
      </w:pPr>
    </w:lvl>
    <w:lvl w:ilvl="5" w:tplc="0419001B" w:tentative="1">
      <w:start w:val="1"/>
      <w:numFmt w:val="lowerRoman"/>
      <w:lvlText w:val="%6."/>
      <w:lvlJc w:val="right"/>
      <w:pPr>
        <w:ind w:left="5674" w:hanging="180"/>
      </w:pPr>
    </w:lvl>
    <w:lvl w:ilvl="6" w:tplc="0419000F" w:tentative="1">
      <w:start w:val="1"/>
      <w:numFmt w:val="decimal"/>
      <w:lvlText w:val="%7."/>
      <w:lvlJc w:val="left"/>
      <w:pPr>
        <w:ind w:left="6394" w:hanging="360"/>
      </w:pPr>
    </w:lvl>
    <w:lvl w:ilvl="7" w:tplc="04190019" w:tentative="1">
      <w:start w:val="1"/>
      <w:numFmt w:val="lowerLetter"/>
      <w:lvlText w:val="%8."/>
      <w:lvlJc w:val="left"/>
      <w:pPr>
        <w:ind w:left="7114" w:hanging="360"/>
      </w:pPr>
    </w:lvl>
    <w:lvl w:ilvl="8" w:tplc="0419001B" w:tentative="1">
      <w:start w:val="1"/>
      <w:numFmt w:val="lowerRoman"/>
      <w:lvlText w:val="%9."/>
      <w:lvlJc w:val="right"/>
      <w:pPr>
        <w:ind w:left="7834" w:hanging="180"/>
      </w:pPr>
    </w:lvl>
  </w:abstractNum>
  <w:abstractNum w:abstractNumId="3">
    <w:nsid w:val="53105EB4"/>
    <w:multiLevelType w:val="multilevel"/>
    <w:tmpl w:val="FA4CD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7143550"/>
    <w:multiLevelType w:val="multilevel"/>
    <w:tmpl w:val="FFF85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AA7EE8"/>
    <w:multiLevelType w:val="hybridMultilevel"/>
    <w:tmpl w:val="C8C6023A"/>
    <w:lvl w:ilvl="0" w:tplc="52AACB4C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D162E74"/>
    <w:multiLevelType w:val="multilevel"/>
    <w:tmpl w:val="8F8A1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B62B7A"/>
    <w:multiLevelType w:val="multilevel"/>
    <w:tmpl w:val="3402B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4ED"/>
    <w:rsid w:val="00002C63"/>
    <w:rsid w:val="00002CC9"/>
    <w:rsid w:val="000033C9"/>
    <w:rsid w:val="00003909"/>
    <w:rsid w:val="0000690E"/>
    <w:rsid w:val="00013517"/>
    <w:rsid w:val="00020730"/>
    <w:rsid w:val="000231B4"/>
    <w:rsid w:val="000231F9"/>
    <w:rsid w:val="00031539"/>
    <w:rsid w:val="00032862"/>
    <w:rsid w:val="00033EA4"/>
    <w:rsid w:val="00040715"/>
    <w:rsid w:val="00041652"/>
    <w:rsid w:val="00043705"/>
    <w:rsid w:val="00045CB1"/>
    <w:rsid w:val="00047DD1"/>
    <w:rsid w:val="000536A5"/>
    <w:rsid w:val="0005500D"/>
    <w:rsid w:val="000552CC"/>
    <w:rsid w:val="000659F2"/>
    <w:rsid w:val="00065BDE"/>
    <w:rsid w:val="00066D5B"/>
    <w:rsid w:val="00072C6B"/>
    <w:rsid w:val="000730E9"/>
    <w:rsid w:val="000769CC"/>
    <w:rsid w:val="000813ED"/>
    <w:rsid w:val="00084CAF"/>
    <w:rsid w:val="00085D1B"/>
    <w:rsid w:val="00086F49"/>
    <w:rsid w:val="0008720F"/>
    <w:rsid w:val="00090879"/>
    <w:rsid w:val="00093EBA"/>
    <w:rsid w:val="00094FE9"/>
    <w:rsid w:val="000A13F3"/>
    <w:rsid w:val="000A186A"/>
    <w:rsid w:val="000A21F1"/>
    <w:rsid w:val="000A2B91"/>
    <w:rsid w:val="000A48E0"/>
    <w:rsid w:val="000A4D9E"/>
    <w:rsid w:val="000A500D"/>
    <w:rsid w:val="000A6ABB"/>
    <w:rsid w:val="000B2C70"/>
    <w:rsid w:val="000C1E26"/>
    <w:rsid w:val="000C5397"/>
    <w:rsid w:val="000C5AA2"/>
    <w:rsid w:val="000C60E7"/>
    <w:rsid w:val="000D1E71"/>
    <w:rsid w:val="000E05B0"/>
    <w:rsid w:val="000E0BEB"/>
    <w:rsid w:val="000E148F"/>
    <w:rsid w:val="000E23D6"/>
    <w:rsid w:val="000E5219"/>
    <w:rsid w:val="000E5545"/>
    <w:rsid w:val="000E6CAC"/>
    <w:rsid w:val="000E797A"/>
    <w:rsid w:val="000F18B6"/>
    <w:rsid w:val="000F3EE8"/>
    <w:rsid w:val="000F3F75"/>
    <w:rsid w:val="000F667A"/>
    <w:rsid w:val="001001BE"/>
    <w:rsid w:val="001023BB"/>
    <w:rsid w:val="0010419E"/>
    <w:rsid w:val="0010446B"/>
    <w:rsid w:val="0010658F"/>
    <w:rsid w:val="001068ED"/>
    <w:rsid w:val="001077AB"/>
    <w:rsid w:val="00110C6B"/>
    <w:rsid w:val="00113FA0"/>
    <w:rsid w:val="00114531"/>
    <w:rsid w:val="00115B52"/>
    <w:rsid w:val="001174C7"/>
    <w:rsid w:val="001266B3"/>
    <w:rsid w:val="00127E7B"/>
    <w:rsid w:val="00137B99"/>
    <w:rsid w:val="00140175"/>
    <w:rsid w:val="00154D1C"/>
    <w:rsid w:val="00156E5D"/>
    <w:rsid w:val="00157D69"/>
    <w:rsid w:val="0016317B"/>
    <w:rsid w:val="001669DD"/>
    <w:rsid w:val="00170503"/>
    <w:rsid w:val="00171EEB"/>
    <w:rsid w:val="00171F6A"/>
    <w:rsid w:val="001741B1"/>
    <w:rsid w:val="001753CC"/>
    <w:rsid w:val="00175954"/>
    <w:rsid w:val="00177461"/>
    <w:rsid w:val="00180B94"/>
    <w:rsid w:val="0018595F"/>
    <w:rsid w:val="001904E7"/>
    <w:rsid w:val="00191A3E"/>
    <w:rsid w:val="00193241"/>
    <w:rsid w:val="00197079"/>
    <w:rsid w:val="001A0B27"/>
    <w:rsid w:val="001A3601"/>
    <w:rsid w:val="001B0DF3"/>
    <w:rsid w:val="001B346E"/>
    <w:rsid w:val="001C182C"/>
    <w:rsid w:val="001C22D8"/>
    <w:rsid w:val="001C5416"/>
    <w:rsid w:val="001C6057"/>
    <w:rsid w:val="001C65CF"/>
    <w:rsid w:val="001C7C4C"/>
    <w:rsid w:val="001D7B2D"/>
    <w:rsid w:val="001E2280"/>
    <w:rsid w:val="001E3DCF"/>
    <w:rsid w:val="001E54F4"/>
    <w:rsid w:val="001E6450"/>
    <w:rsid w:val="001F009C"/>
    <w:rsid w:val="001F0E92"/>
    <w:rsid w:val="001F3A3E"/>
    <w:rsid w:val="001F5EB0"/>
    <w:rsid w:val="001F79A3"/>
    <w:rsid w:val="00206560"/>
    <w:rsid w:val="00207E3F"/>
    <w:rsid w:val="0021178B"/>
    <w:rsid w:val="00212305"/>
    <w:rsid w:val="00213334"/>
    <w:rsid w:val="00215303"/>
    <w:rsid w:val="00216F36"/>
    <w:rsid w:val="002171AF"/>
    <w:rsid w:val="0022005F"/>
    <w:rsid w:val="00225B10"/>
    <w:rsid w:val="0022699A"/>
    <w:rsid w:val="00230651"/>
    <w:rsid w:val="00237674"/>
    <w:rsid w:val="00240B62"/>
    <w:rsid w:val="002476CA"/>
    <w:rsid w:val="002525DA"/>
    <w:rsid w:val="002608F6"/>
    <w:rsid w:val="0026329D"/>
    <w:rsid w:val="002643B4"/>
    <w:rsid w:val="00267A7F"/>
    <w:rsid w:val="002712BC"/>
    <w:rsid w:val="00271B5F"/>
    <w:rsid w:val="00274C38"/>
    <w:rsid w:val="00282908"/>
    <w:rsid w:val="0028309E"/>
    <w:rsid w:val="00286DDC"/>
    <w:rsid w:val="00287835"/>
    <w:rsid w:val="0029635C"/>
    <w:rsid w:val="002A4165"/>
    <w:rsid w:val="002B2685"/>
    <w:rsid w:val="002B407F"/>
    <w:rsid w:val="002C73E9"/>
    <w:rsid w:val="002D7C02"/>
    <w:rsid w:val="002E1462"/>
    <w:rsid w:val="002E6361"/>
    <w:rsid w:val="002F0E0F"/>
    <w:rsid w:val="002F1C83"/>
    <w:rsid w:val="002F522F"/>
    <w:rsid w:val="002F7CA7"/>
    <w:rsid w:val="003147E3"/>
    <w:rsid w:val="00314874"/>
    <w:rsid w:val="00321199"/>
    <w:rsid w:val="00332F33"/>
    <w:rsid w:val="00333722"/>
    <w:rsid w:val="00334F23"/>
    <w:rsid w:val="00337593"/>
    <w:rsid w:val="00341230"/>
    <w:rsid w:val="003472A0"/>
    <w:rsid w:val="003500FD"/>
    <w:rsid w:val="003507A7"/>
    <w:rsid w:val="00352144"/>
    <w:rsid w:val="00353999"/>
    <w:rsid w:val="0035649F"/>
    <w:rsid w:val="0036286A"/>
    <w:rsid w:val="00363FA1"/>
    <w:rsid w:val="003655DF"/>
    <w:rsid w:val="0036743C"/>
    <w:rsid w:val="003703B0"/>
    <w:rsid w:val="00380989"/>
    <w:rsid w:val="00383078"/>
    <w:rsid w:val="003934B7"/>
    <w:rsid w:val="00395F75"/>
    <w:rsid w:val="00397953"/>
    <w:rsid w:val="003A5669"/>
    <w:rsid w:val="003A5EF8"/>
    <w:rsid w:val="003A73B6"/>
    <w:rsid w:val="003A7BCB"/>
    <w:rsid w:val="003B05EF"/>
    <w:rsid w:val="003B18DD"/>
    <w:rsid w:val="003B2CEA"/>
    <w:rsid w:val="003C08F8"/>
    <w:rsid w:val="003C1AA0"/>
    <w:rsid w:val="003E0BB8"/>
    <w:rsid w:val="003E26B1"/>
    <w:rsid w:val="003E551A"/>
    <w:rsid w:val="003E69A1"/>
    <w:rsid w:val="003E7FFE"/>
    <w:rsid w:val="003F19A9"/>
    <w:rsid w:val="003F5562"/>
    <w:rsid w:val="003F701A"/>
    <w:rsid w:val="00406983"/>
    <w:rsid w:val="004105BE"/>
    <w:rsid w:val="00411A5C"/>
    <w:rsid w:val="00414ECA"/>
    <w:rsid w:val="00416C32"/>
    <w:rsid w:val="00420AF4"/>
    <w:rsid w:val="0042400A"/>
    <w:rsid w:val="00431B9F"/>
    <w:rsid w:val="00433BA7"/>
    <w:rsid w:val="00434E14"/>
    <w:rsid w:val="004455E4"/>
    <w:rsid w:val="00445F1D"/>
    <w:rsid w:val="00446C7E"/>
    <w:rsid w:val="00447D97"/>
    <w:rsid w:val="00451D8A"/>
    <w:rsid w:val="00453C30"/>
    <w:rsid w:val="004558AC"/>
    <w:rsid w:val="00457F14"/>
    <w:rsid w:val="00474F10"/>
    <w:rsid w:val="00475742"/>
    <w:rsid w:val="00476A67"/>
    <w:rsid w:val="00476A97"/>
    <w:rsid w:val="00477AF3"/>
    <w:rsid w:val="0048185B"/>
    <w:rsid w:val="00482179"/>
    <w:rsid w:val="00482625"/>
    <w:rsid w:val="0048308B"/>
    <w:rsid w:val="004847D4"/>
    <w:rsid w:val="00485A4E"/>
    <w:rsid w:val="00490DAD"/>
    <w:rsid w:val="0049110E"/>
    <w:rsid w:val="0049272A"/>
    <w:rsid w:val="00493C2C"/>
    <w:rsid w:val="00495EEE"/>
    <w:rsid w:val="004A0BC6"/>
    <w:rsid w:val="004C4389"/>
    <w:rsid w:val="004C64F2"/>
    <w:rsid w:val="004C69B3"/>
    <w:rsid w:val="004C6D53"/>
    <w:rsid w:val="004C7E93"/>
    <w:rsid w:val="004D13BA"/>
    <w:rsid w:val="004D5604"/>
    <w:rsid w:val="004D62E1"/>
    <w:rsid w:val="004E0847"/>
    <w:rsid w:val="004E2265"/>
    <w:rsid w:val="004F4779"/>
    <w:rsid w:val="00500F84"/>
    <w:rsid w:val="00502A95"/>
    <w:rsid w:val="005056B3"/>
    <w:rsid w:val="005077BE"/>
    <w:rsid w:val="00510914"/>
    <w:rsid w:val="005128CC"/>
    <w:rsid w:val="005176E7"/>
    <w:rsid w:val="00520D78"/>
    <w:rsid w:val="00525025"/>
    <w:rsid w:val="0052739B"/>
    <w:rsid w:val="0053492A"/>
    <w:rsid w:val="00541F99"/>
    <w:rsid w:val="00542439"/>
    <w:rsid w:val="00545FA8"/>
    <w:rsid w:val="005479EE"/>
    <w:rsid w:val="005531AC"/>
    <w:rsid w:val="00554A6B"/>
    <w:rsid w:val="00556292"/>
    <w:rsid w:val="005570FB"/>
    <w:rsid w:val="005611CB"/>
    <w:rsid w:val="005816DA"/>
    <w:rsid w:val="00582196"/>
    <w:rsid w:val="00582436"/>
    <w:rsid w:val="00584B0C"/>
    <w:rsid w:val="00586449"/>
    <w:rsid w:val="00586A50"/>
    <w:rsid w:val="00595A43"/>
    <w:rsid w:val="00596583"/>
    <w:rsid w:val="005A0D1D"/>
    <w:rsid w:val="005B44C8"/>
    <w:rsid w:val="005C7736"/>
    <w:rsid w:val="005D13A2"/>
    <w:rsid w:val="005D4AC5"/>
    <w:rsid w:val="005E000B"/>
    <w:rsid w:val="005E57D8"/>
    <w:rsid w:val="005F180E"/>
    <w:rsid w:val="005F1D4F"/>
    <w:rsid w:val="005F22A0"/>
    <w:rsid w:val="005F2CAC"/>
    <w:rsid w:val="005F7011"/>
    <w:rsid w:val="006019D7"/>
    <w:rsid w:val="00601A03"/>
    <w:rsid w:val="0060236A"/>
    <w:rsid w:val="00602615"/>
    <w:rsid w:val="0060420A"/>
    <w:rsid w:val="00612145"/>
    <w:rsid w:val="00615677"/>
    <w:rsid w:val="00615ACE"/>
    <w:rsid w:val="0062710B"/>
    <w:rsid w:val="00631631"/>
    <w:rsid w:val="006368E7"/>
    <w:rsid w:val="006375A4"/>
    <w:rsid w:val="006409F3"/>
    <w:rsid w:val="006430D9"/>
    <w:rsid w:val="006442EC"/>
    <w:rsid w:val="00644C2E"/>
    <w:rsid w:val="0064614E"/>
    <w:rsid w:val="0065398F"/>
    <w:rsid w:val="00654EA2"/>
    <w:rsid w:val="00661606"/>
    <w:rsid w:val="006630B2"/>
    <w:rsid w:val="006647A7"/>
    <w:rsid w:val="00664F7B"/>
    <w:rsid w:val="0066617A"/>
    <w:rsid w:val="006700ED"/>
    <w:rsid w:val="006774D0"/>
    <w:rsid w:val="006815CD"/>
    <w:rsid w:val="00682381"/>
    <w:rsid w:val="0068259D"/>
    <w:rsid w:val="0068489E"/>
    <w:rsid w:val="0068566E"/>
    <w:rsid w:val="00685F3B"/>
    <w:rsid w:val="006906BD"/>
    <w:rsid w:val="006967CB"/>
    <w:rsid w:val="006A1641"/>
    <w:rsid w:val="006A1758"/>
    <w:rsid w:val="006A3E99"/>
    <w:rsid w:val="006B08F3"/>
    <w:rsid w:val="006B14A1"/>
    <w:rsid w:val="006B4AE5"/>
    <w:rsid w:val="006B5032"/>
    <w:rsid w:val="006B5F24"/>
    <w:rsid w:val="006B610B"/>
    <w:rsid w:val="006B7999"/>
    <w:rsid w:val="006D1B78"/>
    <w:rsid w:val="006D1C01"/>
    <w:rsid w:val="006D7F29"/>
    <w:rsid w:val="006E14EA"/>
    <w:rsid w:val="006E1A81"/>
    <w:rsid w:val="006E2BDF"/>
    <w:rsid w:val="006E5983"/>
    <w:rsid w:val="006E7519"/>
    <w:rsid w:val="006F2203"/>
    <w:rsid w:val="006F314E"/>
    <w:rsid w:val="006F4384"/>
    <w:rsid w:val="006F5D95"/>
    <w:rsid w:val="006F7868"/>
    <w:rsid w:val="007047BF"/>
    <w:rsid w:val="00715B4D"/>
    <w:rsid w:val="007163E4"/>
    <w:rsid w:val="0071743B"/>
    <w:rsid w:val="007208B0"/>
    <w:rsid w:val="007212EF"/>
    <w:rsid w:val="007226DB"/>
    <w:rsid w:val="00727194"/>
    <w:rsid w:val="00730138"/>
    <w:rsid w:val="00732BCA"/>
    <w:rsid w:val="0073455F"/>
    <w:rsid w:val="00735DDD"/>
    <w:rsid w:val="007366C7"/>
    <w:rsid w:val="00736761"/>
    <w:rsid w:val="00741927"/>
    <w:rsid w:val="00751212"/>
    <w:rsid w:val="007540F5"/>
    <w:rsid w:val="00763C94"/>
    <w:rsid w:val="00766063"/>
    <w:rsid w:val="00772BD8"/>
    <w:rsid w:val="00780EAA"/>
    <w:rsid w:val="00783EB3"/>
    <w:rsid w:val="007854F2"/>
    <w:rsid w:val="00786A6F"/>
    <w:rsid w:val="007949C4"/>
    <w:rsid w:val="00796489"/>
    <w:rsid w:val="00796E69"/>
    <w:rsid w:val="007A4585"/>
    <w:rsid w:val="007A46F0"/>
    <w:rsid w:val="007A507A"/>
    <w:rsid w:val="007A5E22"/>
    <w:rsid w:val="007C299F"/>
    <w:rsid w:val="007C3037"/>
    <w:rsid w:val="007C33C8"/>
    <w:rsid w:val="007C4047"/>
    <w:rsid w:val="007D365D"/>
    <w:rsid w:val="007D422D"/>
    <w:rsid w:val="007D69C8"/>
    <w:rsid w:val="007D6D82"/>
    <w:rsid w:val="007D7482"/>
    <w:rsid w:val="007E11D1"/>
    <w:rsid w:val="007E2721"/>
    <w:rsid w:val="007E3560"/>
    <w:rsid w:val="007E3A6B"/>
    <w:rsid w:val="007E4A19"/>
    <w:rsid w:val="007E56D6"/>
    <w:rsid w:val="007E7330"/>
    <w:rsid w:val="007F1DE6"/>
    <w:rsid w:val="007F3EEA"/>
    <w:rsid w:val="007F4458"/>
    <w:rsid w:val="00803E5A"/>
    <w:rsid w:val="0080409F"/>
    <w:rsid w:val="008104E2"/>
    <w:rsid w:val="008130DB"/>
    <w:rsid w:val="00813E09"/>
    <w:rsid w:val="00823552"/>
    <w:rsid w:val="00823B04"/>
    <w:rsid w:val="00826FE6"/>
    <w:rsid w:val="008276AA"/>
    <w:rsid w:val="00832B0E"/>
    <w:rsid w:val="00833A5B"/>
    <w:rsid w:val="00835195"/>
    <w:rsid w:val="008407DF"/>
    <w:rsid w:val="00841A11"/>
    <w:rsid w:val="0084618B"/>
    <w:rsid w:val="00847E75"/>
    <w:rsid w:val="008575EB"/>
    <w:rsid w:val="00857FBE"/>
    <w:rsid w:val="00860FA4"/>
    <w:rsid w:val="008619E3"/>
    <w:rsid w:val="008635F6"/>
    <w:rsid w:val="00864F94"/>
    <w:rsid w:val="00874FC9"/>
    <w:rsid w:val="008751C5"/>
    <w:rsid w:val="00876114"/>
    <w:rsid w:val="00876EF6"/>
    <w:rsid w:val="00877DA5"/>
    <w:rsid w:val="008813CD"/>
    <w:rsid w:val="0088257C"/>
    <w:rsid w:val="008A0084"/>
    <w:rsid w:val="008A3017"/>
    <w:rsid w:val="008A542D"/>
    <w:rsid w:val="008B7F55"/>
    <w:rsid w:val="008C26B2"/>
    <w:rsid w:val="008C3C10"/>
    <w:rsid w:val="008C6B5B"/>
    <w:rsid w:val="008D3AE6"/>
    <w:rsid w:val="008D59D5"/>
    <w:rsid w:val="008D5EA7"/>
    <w:rsid w:val="008D72B4"/>
    <w:rsid w:val="008D7E03"/>
    <w:rsid w:val="008E163F"/>
    <w:rsid w:val="008E329D"/>
    <w:rsid w:val="008E660B"/>
    <w:rsid w:val="008F0BEC"/>
    <w:rsid w:val="008F0F44"/>
    <w:rsid w:val="008F3332"/>
    <w:rsid w:val="0090005F"/>
    <w:rsid w:val="00902866"/>
    <w:rsid w:val="0090310F"/>
    <w:rsid w:val="0090573A"/>
    <w:rsid w:val="009061D4"/>
    <w:rsid w:val="009062B3"/>
    <w:rsid w:val="009118D2"/>
    <w:rsid w:val="00914C1B"/>
    <w:rsid w:val="00914EBF"/>
    <w:rsid w:val="00920DAF"/>
    <w:rsid w:val="0092163E"/>
    <w:rsid w:val="00923E35"/>
    <w:rsid w:val="00924437"/>
    <w:rsid w:val="009355BB"/>
    <w:rsid w:val="00937982"/>
    <w:rsid w:val="009417B6"/>
    <w:rsid w:val="0095033B"/>
    <w:rsid w:val="00950F08"/>
    <w:rsid w:val="00956B15"/>
    <w:rsid w:val="0095726D"/>
    <w:rsid w:val="0096063A"/>
    <w:rsid w:val="009630DE"/>
    <w:rsid w:val="00963EAB"/>
    <w:rsid w:val="00965368"/>
    <w:rsid w:val="0098296A"/>
    <w:rsid w:val="00983B37"/>
    <w:rsid w:val="009878AF"/>
    <w:rsid w:val="00987B86"/>
    <w:rsid w:val="009906DE"/>
    <w:rsid w:val="0099347E"/>
    <w:rsid w:val="00996F32"/>
    <w:rsid w:val="009A0126"/>
    <w:rsid w:val="009A34E7"/>
    <w:rsid w:val="009A35D1"/>
    <w:rsid w:val="009B0675"/>
    <w:rsid w:val="009B1D5B"/>
    <w:rsid w:val="009B3A57"/>
    <w:rsid w:val="009B43E8"/>
    <w:rsid w:val="009B78A9"/>
    <w:rsid w:val="009C173B"/>
    <w:rsid w:val="009C2067"/>
    <w:rsid w:val="009C2623"/>
    <w:rsid w:val="009C7516"/>
    <w:rsid w:val="009D0509"/>
    <w:rsid w:val="009D0B5E"/>
    <w:rsid w:val="009D23AB"/>
    <w:rsid w:val="009D5625"/>
    <w:rsid w:val="009D5D58"/>
    <w:rsid w:val="009D6110"/>
    <w:rsid w:val="009D64B7"/>
    <w:rsid w:val="009E2771"/>
    <w:rsid w:val="009E705D"/>
    <w:rsid w:val="009F3165"/>
    <w:rsid w:val="009F387D"/>
    <w:rsid w:val="00A00CD1"/>
    <w:rsid w:val="00A10191"/>
    <w:rsid w:val="00A12133"/>
    <w:rsid w:val="00A14D8B"/>
    <w:rsid w:val="00A207E5"/>
    <w:rsid w:val="00A210E1"/>
    <w:rsid w:val="00A27E84"/>
    <w:rsid w:val="00A325CC"/>
    <w:rsid w:val="00A46AA1"/>
    <w:rsid w:val="00A50577"/>
    <w:rsid w:val="00A51327"/>
    <w:rsid w:val="00A52631"/>
    <w:rsid w:val="00A53CC4"/>
    <w:rsid w:val="00A5464B"/>
    <w:rsid w:val="00A5467D"/>
    <w:rsid w:val="00A60E02"/>
    <w:rsid w:val="00A62915"/>
    <w:rsid w:val="00A63242"/>
    <w:rsid w:val="00A6700C"/>
    <w:rsid w:val="00A70A1B"/>
    <w:rsid w:val="00A717EC"/>
    <w:rsid w:val="00A7640A"/>
    <w:rsid w:val="00A81A2E"/>
    <w:rsid w:val="00A81D2C"/>
    <w:rsid w:val="00A82407"/>
    <w:rsid w:val="00A82CD1"/>
    <w:rsid w:val="00A850E8"/>
    <w:rsid w:val="00A85A79"/>
    <w:rsid w:val="00A87E1D"/>
    <w:rsid w:val="00A9039A"/>
    <w:rsid w:val="00A91420"/>
    <w:rsid w:val="00A952C3"/>
    <w:rsid w:val="00A95D77"/>
    <w:rsid w:val="00AA3642"/>
    <w:rsid w:val="00AA48AB"/>
    <w:rsid w:val="00AA62C9"/>
    <w:rsid w:val="00AB03E3"/>
    <w:rsid w:val="00AB644B"/>
    <w:rsid w:val="00AC1BC9"/>
    <w:rsid w:val="00AC62DE"/>
    <w:rsid w:val="00AC6C69"/>
    <w:rsid w:val="00AD448D"/>
    <w:rsid w:val="00AD45C2"/>
    <w:rsid w:val="00AD53D6"/>
    <w:rsid w:val="00AE5C63"/>
    <w:rsid w:val="00AE6685"/>
    <w:rsid w:val="00AF029F"/>
    <w:rsid w:val="00AF134C"/>
    <w:rsid w:val="00AF6010"/>
    <w:rsid w:val="00AF6AAA"/>
    <w:rsid w:val="00B011FF"/>
    <w:rsid w:val="00B029E0"/>
    <w:rsid w:val="00B0566A"/>
    <w:rsid w:val="00B0599B"/>
    <w:rsid w:val="00B068C9"/>
    <w:rsid w:val="00B06D9F"/>
    <w:rsid w:val="00B1051A"/>
    <w:rsid w:val="00B12E68"/>
    <w:rsid w:val="00B14530"/>
    <w:rsid w:val="00B15801"/>
    <w:rsid w:val="00B175A5"/>
    <w:rsid w:val="00B242A8"/>
    <w:rsid w:val="00B31366"/>
    <w:rsid w:val="00B31BFC"/>
    <w:rsid w:val="00B31FF7"/>
    <w:rsid w:val="00B35799"/>
    <w:rsid w:val="00B37AE0"/>
    <w:rsid w:val="00B37B19"/>
    <w:rsid w:val="00B40B46"/>
    <w:rsid w:val="00B40B95"/>
    <w:rsid w:val="00B41001"/>
    <w:rsid w:val="00B42028"/>
    <w:rsid w:val="00B43253"/>
    <w:rsid w:val="00B50CDA"/>
    <w:rsid w:val="00B52E39"/>
    <w:rsid w:val="00B552B3"/>
    <w:rsid w:val="00B555E9"/>
    <w:rsid w:val="00B60089"/>
    <w:rsid w:val="00B60A62"/>
    <w:rsid w:val="00B6264F"/>
    <w:rsid w:val="00B637C2"/>
    <w:rsid w:val="00B65850"/>
    <w:rsid w:val="00B674A5"/>
    <w:rsid w:val="00B731E9"/>
    <w:rsid w:val="00B73CDE"/>
    <w:rsid w:val="00B77C34"/>
    <w:rsid w:val="00B81736"/>
    <w:rsid w:val="00B8184E"/>
    <w:rsid w:val="00B81CE3"/>
    <w:rsid w:val="00B85201"/>
    <w:rsid w:val="00B85C12"/>
    <w:rsid w:val="00B87958"/>
    <w:rsid w:val="00B9042A"/>
    <w:rsid w:val="00B91950"/>
    <w:rsid w:val="00B95AE5"/>
    <w:rsid w:val="00BA18DF"/>
    <w:rsid w:val="00BA61B5"/>
    <w:rsid w:val="00BA6385"/>
    <w:rsid w:val="00BA7AA2"/>
    <w:rsid w:val="00BB18FD"/>
    <w:rsid w:val="00BB2245"/>
    <w:rsid w:val="00BC123D"/>
    <w:rsid w:val="00BC6234"/>
    <w:rsid w:val="00BC7D5D"/>
    <w:rsid w:val="00BD09D1"/>
    <w:rsid w:val="00BD3405"/>
    <w:rsid w:val="00BD786D"/>
    <w:rsid w:val="00BE00E0"/>
    <w:rsid w:val="00BE27D9"/>
    <w:rsid w:val="00BE7194"/>
    <w:rsid w:val="00BF544D"/>
    <w:rsid w:val="00BF7976"/>
    <w:rsid w:val="00C00644"/>
    <w:rsid w:val="00C04D0B"/>
    <w:rsid w:val="00C05053"/>
    <w:rsid w:val="00C10A47"/>
    <w:rsid w:val="00C12D7F"/>
    <w:rsid w:val="00C14EA2"/>
    <w:rsid w:val="00C15A05"/>
    <w:rsid w:val="00C229B8"/>
    <w:rsid w:val="00C234F8"/>
    <w:rsid w:val="00C23897"/>
    <w:rsid w:val="00C24379"/>
    <w:rsid w:val="00C369C8"/>
    <w:rsid w:val="00C4410A"/>
    <w:rsid w:val="00C44FB5"/>
    <w:rsid w:val="00C45D77"/>
    <w:rsid w:val="00C45FDC"/>
    <w:rsid w:val="00C527CC"/>
    <w:rsid w:val="00C5563B"/>
    <w:rsid w:val="00C55BF3"/>
    <w:rsid w:val="00C565AE"/>
    <w:rsid w:val="00C61D75"/>
    <w:rsid w:val="00C62A32"/>
    <w:rsid w:val="00C6313E"/>
    <w:rsid w:val="00C63503"/>
    <w:rsid w:val="00C63A7A"/>
    <w:rsid w:val="00C74D75"/>
    <w:rsid w:val="00C7584B"/>
    <w:rsid w:val="00C76187"/>
    <w:rsid w:val="00C8492A"/>
    <w:rsid w:val="00C958D5"/>
    <w:rsid w:val="00C97F8B"/>
    <w:rsid w:val="00CA41EE"/>
    <w:rsid w:val="00CB42D2"/>
    <w:rsid w:val="00CC3CEC"/>
    <w:rsid w:val="00CC68FF"/>
    <w:rsid w:val="00CC787F"/>
    <w:rsid w:val="00CD080C"/>
    <w:rsid w:val="00CD534A"/>
    <w:rsid w:val="00CD6E34"/>
    <w:rsid w:val="00CE28C9"/>
    <w:rsid w:val="00CF2092"/>
    <w:rsid w:val="00CF2F44"/>
    <w:rsid w:val="00CF2F61"/>
    <w:rsid w:val="00CF3F22"/>
    <w:rsid w:val="00CF4F23"/>
    <w:rsid w:val="00CF748F"/>
    <w:rsid w:val="00D10F7D"/>
    <w:rsid w:val="00D22B4F"/>
    <w:rsid w:val="00D23667"/>
    <w:rsid w:val="00D25B58"/>
    <w:rsid w:val="00D267B8"/>
    <w:rsid w:val="00D323A8"/>
    <w:rsid w:val="00D3622B"/>
    <w:rsid w:val="00D4512F"/>
    <w:rsid w:val="00D558FF"/>
    <w:rsid w:val="00D560C3"/>
    <w:rsid w:val="00D6270C"/>
    <w:rsid w:val="00D65A3A"/>
    <w:rsid w:val="00D70480"/>
    <w:rsid w:val="00D710A6"/>
    <w:rsid w:val="00D7447D"/>
    <w:rsid w:val="00D749C2"/>
    <w:rsid w:val="00D74EBE"/>
    <w:rsid w:val="00D760DF"/>
    <w:rsid w:val="00D80671"/>
    <w:rsid w:val="00D81108"/>
    <w:rsid w:val="00D81544"/>
    <w:rsid w:val="00D82649"/>
    <w:rsid w:val="00D838F8"/>
    <w:rsid w:val="00D85316"/>
    <w:rsid w:val="00D85FC6"/>
    <w:rsid w:val="00D874ED"/>
    <w:rsid w:val="00D90B06"/>
    <w:rsid w:val="00D90BB8"/>
    <w:rsid w:val="00D95577"/>
    <w:rsid w:val="00DA0188"/>
    <w:rsid w:val="00DA1120"/>
    <w:rsid w:val="00DA2B92"/>
    <w:rsid w:val="00DA3AE5"/>
    <w:rsid w:val="00DA588E"/>
    <w:rsid w:val="00DB376E"/>
    <w:rsid w:val="00DB5CE2"/>
    <w:rsid w:val="00DC4A91"/>
    <w:rsid w:val="00DC52E7"/>
    <w:rsid w:val="00DD1213"/>
    <w:rsid w:val="00DD3190"/>
    <w:rsid w:val="00DD4052"/>
    <w:rsid w:val="00DD4A66"/>
    <w:rsid w:val="00DE5115"/>
    <w:rsid w:val="00DE6225"/>
    <w:rsid w:val="00DE6CC6"/>
    <w:rsid w:val="00DF056E"/>
    <w:rsid w:val="00DF286A"/>
    <w:rsid w:val="00DF463C"/>
    <w:rsid w:val="00DF7629"/>
    <w:rsid w:val="00DF7CE2"/>
    <w:rsid w:val="00E01ED9"/>
    <w:rsid w:val="00E07272"/>
    <w:rsid w:val="00E10020"/>
    <w:rsid w:val="00E11BDB"/>
    <w:rsid w:val="00E14DA7"/>
    <w:rsid w:val="00E303AB"/>
    <w:rsid w:val="00E31C34"/>
    <w:rsid w:val="00E32AF9"/>
    <w:rsid w:val="00E32E72"/>
    <w:rsid w:val="00E34C16"/>
    <w:rsid w:val="00E34C85"/>
    <w:rsid w:val="00E40862"/>
    <w:rsid w:val="00E419FD"/>
    <w:rsid w:val="00E42B2D"/>
    <w:rsid w:val="00E43C0A"/>
    <w:rsid w:val="00E46AB8"/>
    <w:rsid w:val="00E50903"/>
    <w:rsid w:val="00E52963"/>
    <w:rsid w:val="00E52B1E"/>
    <w:rsid w:val="00E52C19"/>
    <w:rsid w:val="00E570E0"/>
    <w:rsid w:val="00E60FF2"/>
    <w:rsid w:val="00E61BBD"/>
    <w:rsid w:val="00E61E9D"/>
    <w:rsid w:val="00E8673A"/>
    <w:rsid w:val="00E93C54"/>
    <w:rsid w:val="00E97FD7"/>
    <w:rsid w:val="00EA21D5"/>
    <w:rsid w:val="00EA309E"/>
    <w:rsid w:val="00EA3F79"/>
    <w:rsid w:val="00EA7015"/>
    <w:rsid w:val="00EB1D80"/>
    <w:rsid w:val="00EB4313"/>
    <w:rsid w:val="00EB6BD7"/>
    <w:rsid w:val="00EB6F6F"/>
    <w:rsid w:val="00EB7A1A"/>
    <w:rsid w:val="00EC0774"/>
    <w:rsid w:val="00EC2728"/>
    <w:rsid w:val="00EC7D18"/>
    <w:rsid w:val="00ED624B"/>
    <w:rsid w:val="00EE54A9"/>
    <w:rsid w:val="00EE6569"/>
    <w:rsid w:val="00EF0C6A"/>
    <w:rsid w:val="00EF2023"/>
    <w:rsid w:val="00EF2B53"/>
    <w:rsid w:val="00EF3C17"/>
    <w:rsid w:val="00EF598C"/>
    <w:rsid w:val="00F002F7"/>
    <w:rsid w:val="00F003B5"/>
    <w:rsid w:val="00F00797"/>
    <w:rsid w:val="00F013D4"/>
    <w:rsid w:val="00F03AA7"/>
    <w:rsid w:val="00F05BED"/>
    <w:rsid w:val="00F0638C"/>
    <w:rsid w:val="00F1157B"/>
    <w:rsid w:val="00F14124"/>
    <w:rsid w:val="00F14F29"/>
    <w:rsid w:val="00F16587"/>
    <w:rsid w:val="00F16A31"/>
    <w:rsid w:val="00F22A23"/>
    <w:rsid w:val="00F22EF6"/>
    <w:rsid w:val="00F25B84"/>
    <w:rsid w:val="00F25EDA"/>
    <w:rsid w:val="00F266BB"/>
    <w:rsid w:val="00F421E1"/>
    <w:rsid w:val="00F46A09"/>
    <w:rsid w:val="00F47140"/>
    <w:rsid w:val="00F505BA"/>
    <w:rsid w:val="00F545DC"/>
    <w:rsid w:val="00F553F1"/>
    <w:rsid w:val="00F5623C"/>
    <w:rsid w:val="00F57B67"/>
    <w:rsid w:val="00F60A56"/>
    <w:rsid w:val="00F623B5"/>
    <w:rsid w:val="00F62840"/>
    <w:rsid w:val="00F634ED"/>
    <w:rsid w:val="00F646D1"/>
    <w:rsid w:val="00F64F34"/>
    <w:rsid w:val="00F6656C"/>
    <w:rsid w:val="00F679D6"/>
    <w:rsid w:val="00F70274"/>
    <w:rsid w:val="00F72570"/>
    <w:rsid w:val="00F76788"/>
    <w:rsid w:val="00F771DB"/>
    <w:rsid w:val="00F815B5"/>
    <w:rsid w:val="00F82D35"/>
    <w:rsid w:val="00F848E4"/>
    <w:rsid w:val="00F852FE"/>
    <w:rsid w:val="00F85F77"/>
    <w:rsid w:val="00F90179"/>
    <w:rsid w:val="00F95492"/>
    <w:rsid w:val="00F96420"/>
    <w:rsid w:val="00F96BC5"/>
    <w:rsid w:val="00FB431E"/>
    <w:rsid w:val="00FB5BE6"/>
    <w:rsid w:val="00FB79CE"/>
    <w:rsid w:val="00FC0EBF"/>
    <w:rsid w:val="00FC1C07"/>
    <w:rsid w:val="00FC3C37"/>
    <w:rsid w:val="00FC4419"/>
    <w:rsid w:val="00FC757D"/>
    <w:rsid w:val="00FD1184"/>
    <w:rsid w:val="00FD3441"/>
    <w:rsid w:val="00FD496B"/>
    <w:rsid w:val="00FD7A43"/>
    <w:rsid w:val="00FD7CD8"/>
    <w:rsid w:val="00FE1020"/>
    <w:rsid w:val="00FE17C7"/>
    <w:rsid w:val="00FE434B"/>
    <w:rsid w:val="00FE78D8"/>
    <w:rsid w:val="00FF363A"/>
    <w:rsid w:val="00FF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4E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40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link w:val="20"/>
    <w:uiPriority w:val="9"/>
    <w:rsid w:val="0042400A"/>
    <w:pPr>
      <w:pBdr>
        <w:bottom w:val="single" w:sz="6" w:space="5" w:color="C9E3F6"/>
      </w:pBdr>
      <w:spacing w:after="135"/>
      <w:ind w:firstLine="0"/>
      <w:jc w:val="left"/>
      <w:outlineLvl w:val="1"/>
    </w:pPr>
    <w:rPr>
      <w:b/>
      <w:bCs/>
      <w:color w:val="0B7FD6"/>
      <w:sz w:val="18"/>
      <w:szCs w:val="18"/>
    </w:rPr>
  </w:style>
  <w:style w:type="paragraph" w:styleId="3">
    <w:name w:val="heading 3"/>
    <w:basedOn w:val="a"/>
    <w:next w:val="a"/>
    <w:link w:val="30"/>
    <w:uiPriority w:val="9"/>
    <w:unhideWhenUsed/>
    <w:qFormat/>
    <w:rsid w:val="0042400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634E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F634E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F634E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1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A1120"/>
  </w:style>
  <w:style w:type="paragraph" w:styleId="a5">
    <w:name w:val="footer"/>
    <w:basedOn w:val="a"/>
    <w:link w:val="a6"/>
    <w:uiPriority w:val="99"/>
    <w:unhideWhenUsed/>
    <w:rsid w:val="00DA1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A1120"/>
  </w:style>
  <w:style w:type="paragraph" w:styleId="a7">
    <w:name w:val="Balloon Text"/>
    <w:basedOn w:val="a"/>
    <w:link w:val="a8"/>
    <w:uiPriority w:val="99"/>
    <w:semiHidden/>
    <w:unhideWhenUsed/>
    <w:rsid w:val="00DA112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12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240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2400A"/>
    <w:rPr>
      <w:rFonts w:ascii="Times New Roman" w:eastAsia="Times New Roman" w:hAnsi="Times New Roman" w:cs="Times New Roman"/>
      <w:b/>
      <w:bCs/>
      <w:color w:val="0B7FD6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2400A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styleId="a9">
    <w:name w:val="Hyperlink"/>
    <w:basedOn w:val="a0"/>
    <w:uiPriority w:val="99"/>
    <w:unhideWhenUsed/>
    <w:rsid w:val="0042400A"/>
    <w:rPr>
      <w:color w:val="0B7FD6"/>
      <w:u w:val="single"/>
    </w:rPr>
  </w:style>
  <w:style w:type="character" w:styleId="aa">
    <w:name w:val="Strong"/>
    <w:basedOn w:val="a0"/>
    <w:uiPriority w:val="22"/>
    <w:qFormat/>
    <w:rsid w:val="0042400A"/>
    <w:rPr>
      <w:b/>
      <w:bCs/>
    </w:rPr>
  </w:style>
  <w:style w:type="paragraph" w:styleId="ab">
    <w:name w:val="Normal (Web)"/>
    <w:basedOn w:val="a"/>
    <w:uiPriority w:val="99"/>
    <w:semiHidden/>
    <w:unhideWhenUsed/>
    <w:rsid w:val="0042400A"/>
    <w:pPr>
      <w:ind w:firstLine="0"/>
      <w:jc w:val="left"/>
    </w:pPr>
    <w:rPr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F634ED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634E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634ED"/>
    <w:rPr>
      <w:rFonts w:ascii="Calibri" w:eastAsia="Times New Roman" w:hAnsi="Calibri" w:cs="Times New Roman"/>
      <w:b/>
      <w:bCs/>
      <w:lang w:eastAsia="ru-RU"/>
    </w:rPr>
  </w:style>
  <w:style w:type="character" w:styleId="ac">
    <w:name w:val="page number"/>
    <w:rsid w:val="00F634ED"/>
    <w:rPr>
      <w:rFonts w:ascii="Arial" w:hAnsi="Arial"/>
      <w:sz w:val="24"/>
    </w:rPr>
  </w:style>
  <w:style w:type="paragraph" w:styleId="ad">
    <w:name w:val="Body Text"/>
    <w:basedOn w:val="a"/>
    <w:link w:val="ae"/>
    <w:rsid w:val="00F634ED"/>
    <w:pPr>
      <w:ind w:firstLine="0"/>
      <w:jc w:val="center"/>
    </w:pPr>
    <w:rPr>
      <w:b/>
      <w:bCs/>
      <w:i/>
      <w:iCs/>
      <w:sz w:val="28"/>
      <w:lang w:val="x-none"/>
    </w:rPr>
  </w:style>
  <w:style w:type="character" w:customStyle="1" w:styleId="ae">
    <w:name w:val="Основной текст Знак"/>
    <w:basedOn w:val="a0"/>
    <w:link w:val="ad"/>
    <w:rsid w:val="00F634ED"/>
    <w:rPr>
      <w:rFonts w:ascii="Times New Roman" w:eastAsia="Times New Roman" w:hAnsi="Times New Roman" w:cs="Times New Roman"/>
      <w:b/>
      <w:bCs/>
      <w:i/>
      <w:iCs/>
      <w:sz w:val="28"/>
      <w:szCs w:val="20"/>
      <w:lang w:val="x-none" w:eastAsia="ru-RU"/>
    </w:rPr>
  </w:style>
  <w:style w:type="paragraph" w:customStyle="1" w:styleId="ConsNormal">
    <w:name w:val="ConsNormal"/>
    <w:rsid w:val="00F63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Consultant" w:eastAsia="Times New Roman" w:hAnsi="Consultant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F634ED"/>
    <w:pPr>
      <w:ind w:firstLine="0"/>
    </w:pPr>
    <w:rPr>
      <w:sz w:val="24"/>
      <w:lang w:val="x-none"/>
    </w:rPr>
  </w:style>
  <w:style w:type="character" w:customStyle="1" w:styleId="22">
    <w:name w:val="Основной текст 2 Знак"/>
    <w:basedOn w:val="a0"/>
    <w:link w:val="21"/>
    <w:rsid w:val="00F634ED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customStyle="1" w:styleId="ConsPlusNormal">
    <w:name w:val="ConsPlusNormal"/>
    <w:rsid w:val="00F634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F634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F634E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634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f">
    <w:name w:val="Table Grid"/>
    <w:basedOn w:val="a1"/>
    <w:uiPriority w:val="59"/>
    <w:rsid w:val="00F63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unhideWhenUsed/>
    <w:rsid w:val="00F634ED"/>
    <w:rPr>
      <w:sz w:val="20"/>
    </w:rPr>
  </w:style>
  <w:style w:type="character" w:customStyle="1" w:styleId="af1">
    <w:name w:val="Текст сноски Знак"/>
    <w:basedOn w:val="a0"/>
    <w:link w:val="af0"/>
    <w:uiPriority w:val="99"/>
    <w:rsid w:val="00F634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unhideWhenUsed/>
    <w:rsid w:val="00F634ED"/>
    <w:rPr>
      <w:vertAlign w:val="superscript"/>
    </w:rPr>
  </w:style>
  <w:style w:type="paragraph" w:styleId="af3">
    <w:name w:val="List Paragraph"/>
    <w:basedOn w:val="a"/>
    <w:uiPriority w:val="34"/>
    <w:qFormat/>
    <w:rsid w:val="008761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4E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40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link w:val="20"/>
    <w:uiPriority w:val="9"/>
    <w:rsid w:val="0042400A"/>
    <w:pPr>
      <w:pBdr>
        <w:bottom w:val="single" w:sz="6" w:space="5" w:color="C9E3F6"/>
      </w:pBdr>
      <w:spacing w:after="135"/>
      <w:ind w:firstLine="0"/>
      <w:jc w:val="left"/>
      <w:outlineLvl w:val="1"/>
    </w:pPr>
    <w:rPr>
      <w:b/>
      <w:bCs/>
      <w:color w:val="0B7FD6"/>
      <w:sz w:val="18"/>
      <w:szCs w:val="18"/>
    </w:rPr>
  </w:style>
  <w:style w:type="paragraph" w:styleId="3">
    <w:name w:val="heading 3"/>
    <w:basedOn w:val="a"/>
    <w:next w:val="a"/>
    <w:link w:val="30"/>
    <w:uiPriority w:val="9"/>
    <w:unhideWhenUsed/>
    <w:qFormat/>
    <w:rsid w:val="0042400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634E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F634E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F634E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1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A1120"/>
  </w:style>
  <w:style w:type="paragraph" w:styleId="a5">
    <w:name w:val="footer"/>
    <w:basedOn w:val="a"/>
    <w:link w:val="a6"/>
    <w:uiPriority w:val="99"/>
    <w:unhideWhenUsed/>
    <w:rsid w:val="00DA1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A1120"/>
  </w:style>
  <w:style w:type="paragraph" w:styleId="a7">
    <w:name w:val="Balloon Text"/>
    <w:basedOn w:val="a"/>
    <w:link w:val="a8"/>
    <w:uiPriority w:val="99"/>
    <w:semiHidden/>
    <w:unhideWhenUsed/>
    <w:rsid w:val="00DA112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12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240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2400A"/>
    <w:rPr>
      <w:rFonts w:ascii="Times New Roman" w:eastAsia="Times New Roman" w:hAnsi="Times New Roman" w:cs="Times New Roman"/>
      <w:b/>
      <w:bCs/>
      <w:color w:val="0B7FD6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2400A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styleId="a9">
    <w:name w:val="Hyperlink"/>
    <w:basedOn w:val="a0"/>
    <w:uiPriority w:val="99"/>
    <w:unhideWhenUsed/>
    <w:rsid w:val="0042400A"/>
    <w:rPr>
      <w:color w:val="0B7FD6"/>
      <w:u w:val="single"/>
    </w:rPr>
  </w:style>
  <w:style w:type="character" w:styleId="aa">
    <w:name w:val="Strong"/>
    <w:basedOn w:val="a0"/>
    <w:uiPriority w:val="22"/>
    <w:qFormat/>
    <w:rsid w:val="0042400A"/>
    <w:rPr>
      <w:b/>
      <w:bCs/>
    </w:rPr>
  </w:style>
  <w:style w:type="paragraph" w:styleId="ab">
    <w:name w:val="Normal (Web)"/>
    <w:basedOn w:val="a"/>
    <w:uiPriority w:val="99"/>
    <w:semiHidden/>
    <w:unhideWhenUsed/>
    <w:rsid w:val="0042400A"/>
    <w:pPr>
      <w:ind w:firstLine="0"/>
      <w:jc w:val="left"/>
    </w:pPr>
    <w:rPr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F634ED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634E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634ED"/>
    <w:rPr>
      <w:rFonts w:ascii="Calibri" w:eastAsia="Times New Roman" w:hAnsi="Calibri" w:cs="Times New Roman"/>
      <w:b/>
      <w:bCs/>
      <w:lang w:eastAsia="ru-RU"/>
    </w:rPr>
  </w:style>
  <w:style w:type="character" w:styleId="ac">
    <w:name w:val="page number"/>
    <w:rsid w:val="00F634ED"/>
    <w:rPr>
      <w:rFonts w:ascii="Arial" w:hAnsi="Arial"/>
      <w:sz w:val="24"/>
    </w:rPr>
  </w:style>
  <w:style w:type="paragraph" w:styleId="ad">
    <w:name w:val="Body Text"/>
    <w:basedOn w:val="a"/>
    <w:link w:val="ae"/>
    <w:rsid w:val="00F634ED"/>
    <w:pPr>
      <w:ind w:firstLine="0"/>
      <w:jc w:val="center"/>
    </w:pPr>
    <w:rPr>
      <w:b/>
      <w:bCs/>
      <w:i/>
      <w:iCs/>
      <w:sz w:val="28"/>
      <w:lang w:val="x-none"/>
    </w:rPr>
  </w:style>
  <w:style w:type="character" w:customStyle="1" w:styleId="ae">
    <w:name w:val="Основной текст Знак"/>
    <w:basedOn w:val="a0"/>
    <w:link w:val="ad"/>
    <w:rsid w:val="00F634ED"/>
    <w:rPr>
      <w:rFonts w:ascii="Times New Roman" w:eastAsia="Times New Roman" w:hAnsi="Times New Roman" w:cs="Times New Roman"/>
      <w:b/>
      <w:bCs/>
      <w:i/>
      <w:iCs/>
      <w:sz w:val="28"/>
      <w:szCs w:val="20"/>
      <w:lang w:val="x-none" w:eastAsia="ru-RU"/>
    </w:rPr>
  </w:style>
  <w:style w:type="paragraph" w:customStyle="1" w:styleId="ConsNormal">
    <w:name w:val="ConsNormal"/>
    <w:rsid w:val="00F63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Consultant" w:eastAsia="Times New Roman" w:hAnsi="Consultant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F634ED"/>
    <w:pPr>
      <w:ind w:firstLine="0"/>
    </w:pPr>
    <w:rPr>
      <w:sz w:val="24"/>
      <w:lang w:val="x-none"/>
    </w:rPr>
  </w:style>
  <w:style w:type="character" w:customStyle="1" w:styleId="22">
    <w:name w:val="Основной текст 2 Знак"/>
    <w:basedOn w:val="a0"/>
    <w:link w:val="21"/>
    <w:rsid w:val="00F634ED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customStyle="1" w:styleId="ConsPlusNormal">
    <w:name w:val="ConsPlusNormal"/>
    <w:rsid w:val="00F634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F634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F634E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634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f">
    <w:name w:val="Table Grid"/>
    <w:basedOn w:val="a1"/>
    <w:uiPriority w:val="59"/>
    <w:rsid w:val="00F63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unhideWhenUsed/>
    <w:rsid w:val="00F634ED"/>
    <w:rPr>
      <w:sz w:val="20"/>
    </w:rPr>
  </w:style>
  <w:style w:type="character" w:customStyle="1" w:styleId="af1">
    <w:name w:val="Текст сноски Знак"/>
    <w:basedOn w:val="a0"/>
    <w:link w:val="af0"/>
    <w:uiPriority w:val="99"/>
    <w:rsid w:val="00F634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unhideWhenUsed/>
    <w:rsid w:val="00F634ED"/>
    <w:rPr>
      <w:vertAlign w:val="superscript"/>
    </w:rPr>
  </w:style>
  <w:style w:type="paragraph" w:styleId="af3">
    <w:name w:val="List Paragraph"/>
    <w:basedOn w:val="a"/>
    <w:uiPriority w:val="34"/>
    <w:qFormat/>
    <w:rsid w:val="008761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6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90EEBD64992C5A30627A5C5E57831DAD8BA1979D4333F26C77B9145CB689ECA3D880B510480ACAFA1CE4CQ6lEI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s.zhuravlev@egov66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5</Pages>
  <Words>1115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0960</vt:lpstr>
    </vt:vector>
  </TitlesOfParts>
  <Company>SPecialiST RePack</Company>
  <LinksUpToDate>false</LinksUpToDate>
  <CharactersWithSpaces>7458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0960</dc:title>
  <dc:subject>ОИД УВПА</dc:subject>
  <dc:creator>Домрачева</dc:creator>
  <cp:keywords>эталон</cp:keywords>
  <cp:lastModifiedBy>Журавлев Станислав Иванович</cp:lastModifiedBy>
  <cp:revision>6</cp:revision>
  <cp:lastPrinted>2017-02-06T08:18:00Z</cp:lastPrinted>
  <dcterms:created xsi:type="dcterms:W3CDTF">2017-02-03T11:05:00Z</dcterms:created>
  <dcterms:modified xsi:type="dcterms:W3CDTF">2017-02-06T08:19:00Z</dcterms:modified>
  <cp:category>07.10.</cp:category>
</cp:coreProperties>
</file>