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60" w:rsidRPr="008277D5" w:rsidRDefault="00471A60" w:rsidP="00471A60">
      <w:pPr>
        <w:jc w:val="center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Анализ работы с обращениями граждан, поступившими для рассмотрения в Министерство промышленности и науки Свердловской области </w:t>
      </w:r>
      <w:r w:rsidRPr="008277D5">
        <w:rPr>
          <w:rFonts w:ascii="Times New Roman" w:hAnsi="Times New Roman"/>
          <w:b/>
          <w:i/>
        </w:rPr>
        <w:t>в</w:t>
      </w:r>
      <w:r w:rsidR="00651BD9">
        <w:rPr>
          <w:rFonts w:ascii="Times New Roman" w:hAnsi="Times New Roman"/>
          <w:b/>
          <w:i/>
        </w:rPr>
        <w:t xml:space="preserve"> </w:t>
      </w:r>
      <w:r w:rsidR="00FA4B7A">
        <w:rPr>
          <w:rFonts w:ascii="Times New Roman" w:hAnsi="Times New Roman"/>
          <w:b/>
          <w:i/>
        </w:rPr>
        <w:t>январе</w:t>
      </w:r>
      <w:r w:rsidR="00CF4176">
        <w:rPr>
          <w:rFonts w:ascii="Times New Roman" w:hAnsi="Times New Roman"/>
          <w:b/>
          <w:i/>
        </w:rPr>
        <w:t xml:space="preserve"> 202</w:t>
      </w:r>
      <w:r w:rsidR="00FA4B7A">
        <w:rPr>
          <w:rFonts w:ascii="Times New Roman" w:hAnsi="Times New Roman"/>
          <w:b/>
          <w:i/>
        </w:rPr>
        <w:t xml:space="preserve">1 </w:t>
      </w:r>
      <w:r w:rsidRPr="008277D5">
        <w:rPr>
          <w:rFonts w:ascii="Times New Roman" w:hAnsi="Times New Roman"/>
          <w:b/>
          <w:i/>
        </w:rPr>
        <w:t>года</w:t>
      </w:r>
    </w:p>
    <w:p w:rsidR="00471A60" w:rsidRPr="008277D5" w:rsidRDefault="00471A60" w:rsidP="008277D5">
      <w:pPr>
        <w:tabs>
          <w:tab w:val="left" w:pos="851"/>
        </w:tabs>
        <w:jc w:val="both"/>
        <w:rPr>
          <w:rFonts w:ascii="Times New Roman" w:hAnsi="Times New Roman"/>
          <w:b/>
        </w:rPr>
      </w:pPr>
      <w:r w:rsidRPr="008277D5">
        <w:rPr>
          <w:rFonts w:ascii="Times New Roman" w:hAnsi="Times New Roman"/>
        </w:rPr>
        <w:t>В</w:t>
      </w:r>
      <w:r w:rsidR="008745FC" w:rsidRPr="008277D5">
        <w:rPr>
          <w:rFonts w:ascii="Times New Roman" w:hAnsi="Times New Roman"/>
          <w:b/>
        </w:rPr>
        <w:t xml:space="preserve"> </w:t>
      </w:r>
      <w:r w:rsidR="00FA4B7A">
        <w:rPr>
          <w:rFonts w:ascii="Times New Roman" w:hAnsi="Times New Roman"/>
          <w:b/>
        </w:rPr>
        <w:t>январе</w:t>
      </w:r>
      <w:r w:rsidR="00CF4176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</w:rPr>
        <w:t>зарегистрировано</w:t>
      </w:r>
      <w:r w:rsidR="00DF5C19" w:rsidRPr="008277D5">
        <w:rPr>
          <w:rFonts w:ascii="Times New Roman" w:hAnsi="Times New Roman"/>
        </w:rPr>
        <w:t xml:space="preserve"> </w:t>
      </w:r>
      <w:r w:rsidR="00FA4B7A">
        <w:rPr>
          <w:rFonts w:ascii="Times New Roman" w:hAnsi="Times New Roman"/>
          <w:b/>
        </w:rPr>
        <w:t>8</w:t>
      </w:r>
      <w:r w:rsidR="008745FC" w:rsidRPr="008277D5">
        <w:rPr>
          <w:rFonts w:ascii="Times New Roman" w:hAnsi="Times New Roman"/>
          <w:b/>
        </w:rPr>
        <w:t xml:space="preserve"> </w:t>
      </w:r>
      <w:r w:rsidRPr="008277D5">
        <w:rPr>
          <w:rFonts w:ascii="Times New Roman" w:hAnsi="Times New Roman"/>
          <w:b/>
        </w:rPr>
        <w:t>обращени</w:t>
      </w:r>
      <w:r w:rsidR="001C2FCE" w:rsidRPr="008277D5">
        <w:rPr>
          <w:rFonts w:ascii="Times New Roman" w:hAnsi="Times New Roman"/>
          <w:b/>
        </w:rPr>
        <w:t>й</w:t>
      </w:r>
      <w:r w:rsidRPr="008277D5">
        <w:rPr>
          <w:rFonts w:ascii="Times New Roman" w:hAnsi="Times New Roman"/>
        </w:rPr>
        <w:t xml:space="preserve">. 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Каналы поступления:</w:t>
      </w:r>
    </w:p>
    <w:p w:rsidR="008745FC" w:rsidRDefault="008745FC" w:rsidP="008745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электронная приемная – </w:t>
      </w:r>
      <w:r w:rsidR="00FA4B7A">
        <w:rPr>
          <w:rFonts w:ascii="Times New Roman" w:hAnsi="Times New Roman"/>
        </w:rPr>
        <w:t>5</w:t>
      </w:r>
      <w:r w:rsidRPr="008277D5">
        <w:rPr>
          <w:rFonts w:ascii="Times New Roman" w:hAnsi="Times New Roman"/>
        </w:rPr>
        <w:t>;</w:t>
      </w:r>
    </w:p>
    <w:p w:rsidR="00B90AAE" w:rsidRPr="008277D5" w:rsidRDefault="00B90AAE" w:rsidP="00B90AAE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электронная п</w:t>
      </w:r>
      <w:r>
        <w:rPr>
          <w:rFonts w:ascii="Times New Roman" w:hAnsi="Times New Roman"/>
        </w:rPr>
        <w:t xml:space="preserve">очта </w:t>
      </w:r>
      <w:r w:rsidRPr="008277D5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471A60" w:rsidRPr="008277D5" w:rsidRDefault="00471A60" w:rsidP="00BB20F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>перенаправлено из Администрации Губернатора Свердловской области и Правительства Свердловской области по модулю Системы электронного документооборота –</w:t>
      </w:r>
      <w:r w:rsidR="00804E94" w:rsidRPr="008277D5">
        <w:rPr>
          <w:rFonts w:ascii="Times New Roman" w:hAnsi="Times New Roman"/>
        </w:rPr>
        <w:t xml:space="preserve"> </w:t>
      </w:r>
      <w:r w:rsidR="00FA4B7A">
        <w:rPr>
          <w:rFonts w:ascii="Times New Roman" w:hAnsi="Times New Roman"/>
        </w:rPr>
        <w:t>2</w:t>
      </w:r>
      <w:r w:rsidR="00CD6C4D" w:rsidRPr="008277D5">
        <w:rPr>
          <w:rFonts w:ascii="Times New Roman" w:hAnsi="Times New Roman"/>
        </w:rPr>
        <w:t>.</w:t>
      </w:r>
    </w:p>
    <w:p w:rsidR="00A631A1" w:rsidRPr="008277D5" w:rsidRDefault="00A631A1" w:rsidP="00A631A1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471A60" w:rsidRPr="008277D5" w:rsidRDefault="00471A60" w:rsidP="006642D9">
      <w:pPr>
        <w:pStyle w:val="a3"/>
        <w:spacing w:before="160" w:after="0" w:line="240" w:lineRule="auto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Согласно информации Управления по работе с обращениями граждан Правительства Свердловской области </w:t>
      </w:r>
      <w:r w:rsidRPr="008277D5">
        <w:rPr>
          <w:rFonts w:ascii="Times New Roman" w:hAnsi="Times New Roman"/>
          <w:b/>
        </w:rPr>
        <w:t>100 % обработанных обращений рассмотрено в срок</w:t>
      </w:r>
      <w:r w:rsidRPr="008277D5">
        <w:rPr>
          <w:rFonts w:ascii="Times New Roman" w:hAnsi="Times New Roman"/>
        </w:rPr>
        <w:t>, заявителям отправлены ответы с разъяснениями по поставленным в обращениях вопросах.</w:t>
      </w:r>
    </w:p>
    <w:p w:rsidR="00471A60" w:rsidRPr="008277D5" w:rsidRDefault="00471A60" w:rsidP="00471A60">
      <w:pPr>
        <w:pStyle w:val="a3"/>
        <w:spacing w:after="0" w:line="240" w:lineRule="auto"/>
        <w:ind w:left="0"/>
        <w:jc w:val="both"/>
        <w:rPr>
          <w:rFonts w:ascii="Times New Roman" w:hAnsi="Times New Roman"/>
          <w:u w:val="single"/>
        </w:rPr>
      </w:pPr>
    </w:p>
    <w:p w:rsidR="00471A60" w:rsidRPr="008277D5" w:rsidRDefault="00471A60" w:rsidP="00E66608">
      <w:pPr>
        <w:tabs>
          <w:tab w:val="left" w:pos="567"/>
        </w:tabs>
        <w:spacing w:after="0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Тематика вопросов по типовому классификатору:</w:t>
      </w:r>
    </w:p>
    <w:p w:rsidR="008D5E12" w:rsidRPr="008277D5" w:rsidRDefault="006944D3" w:rsidP="006944D3">
      <w:pPr>
        <w:pStyle w:val="a3"/>
        <w:numPr>
          <w:ilvl w:val="0"/>
          <w:numId w:val="2"/>
        </w:numPr>
        <w:tabs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6944D3">
        <w:rPr>
          <w:rFonts w:ascii="Times New Roman" w:hAnsi="Times New Roman"/>
        </w:rPr>
        <w:t>оздание, ликвидация и реорганизация промышленных предприятий</w:t>
      </w:r>
      <w:r w:rsidR="008D5E12" w:rsidRPr="008277D5">
        <w:rPr>
          <w:rFonts w:ascii="Times New Roman" w:hAnsi="Times New Roman"/>
        </w:rPr>
        <w:t>;</w:t>
      </w:r>
    </w:p>
    <w:p w:rsidR="00B90AAE" w:rsidRPr="00B90AAE" w:rsidRDefault="006944D3" w:rsidP="006944D3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6944D3">
        <w:rPr>
          <w:rFonts w:ascii="Times New Roman" w:hAnsi="Times New Roman"/>
        </w:rPr>
        <w:t>егиональная промышленная политика</w:t>
      </w:r>
      <w:r w:rsidR="008C7852" w:rsidRPr="008277D5">
        <w:rPr>
          <w:rFonts w:ascii="Times New Roman" w:hAnsi="Times New Roman"/>
        </w:rPr>
        <w:t>;</w:t>
      </w:r>
      <w:r w:rsidR="00B90AAE" w:rsidRPr="00B90AAE">
        <w:rPr>
          <w:rFonts w:ascii="Times New Roman" w:hAnsi="Times New Roman"/>
        </w:rPr>
        <w:t xml:space="preserve"> </w:t>
      </w:r>
    </w:p>
    <w:p w:rsidR="001C2FCE" w:rsidRDefault="006944D3" w:rsidP="006944D3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944D3">
        <w:rPr>
          <w:rFonts w:ascii="Times New Roman" w:hAnsi="Times New Roman"/>
        </w:rPr>
        <w:t>роизводственная, хозяйственная и финансовая деятельность предприятий, организаций</w:t>
      </w:r>
      <w:r w:rsidR="00B90AAE">
        <w:rPr>
          <w:rFonts w:ascii="Times New Roman" w:hAnsi="Times New Roman"/>
        </w:rPr>
        <w:t>;</w:t>
      </w:r>
    </w:p>
    <w:p w:rsidR="00B90AAE" w:rsidRPr="008277D5" w:rsidRDefault="006944D3" w:rsidP="006944D3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6944D3">
        <w:rPr>
          <w:rFonts w:ascii="Times New Roman" w:hAnsi="Times New Roman"/>
        </w:rPr>
        <w:t>очтовое отправление или электронное сообщение, не имеющее смысла или содержащее рассуждения общего характера – не являющееся обращением</w:t>
      </w:r>
      <w:r w:rsidR="00B90AAE">
        <w:rPr>
          <w:rFonts w:ascii="Times New Roman" w:hAnsi="Times New Roman"/>
        </w:rPr>
        <w:t>;</w:t>
      </w:r>
    </w:p>
    <w:p w:rsidR="008C7852" w:rsidRDefault="00CF4176" w:rsidP="006944D3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</w:t>
      </w:r>
      <w:r w:rsidRPr="00CF4176">
        <w:rPr>
          <w:rFonts w:ascii="Times New Roman" w:hAnsi="Times New Roman"/>
        </w:rPr>
        <w:t>ицензирование. Деятельность по оформлению лицензии</w:t>
      </w:r>
      <w:r w:rsidR="008C7852" w:rsidRPr="008277D5">
        <w:rPr>
          <w:rFonts w:ascii="Times New Roman" w:hAnsi="Times New Roman"/>
        </w:rPr>
        <w:t>;</w:t>
      </w:r>
    </w:p>
    <w:p w:rsidR="00B90AAE" w:rsidRDefault="006944D3" w:rsidP="006944D3">
      <w:pPr>
        <w:pStyle w:val="a3"/>
        <w:numPr>
          <w:ilvl w:val="0"/>
          <w:numId w:val="2"/>
        </w:numPr>
        <w:tabs>
          <w:tab w:val="left" w:pos="-142"/>
          <w:tab w:val="left" w:pos="568"/>
          <w:tab w:val="left" w:pos="709"/>
          <w:tab w:val="left" w:pos="1276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</w:t>
      </w:r>
      <w:r w:rsidRPr="006944D3">
        <w:rPr>
          <w:rFonts w:ascii="Times New Roman" w:hAnsi="Times New Roman"/>
        </w:rPr>
        <w:t>плата заработной платы</w:t>
      </w:r>
      <w:r>
        <w:rPr>
          <w:rFonts w:ascii="Times New Roman" w:hAnsi="Times New Roman"/>
        </w:rPr>
        <w:t>.</w:t>
      </w:r>
    </w:p>
    <w:p w:rsidR="00471A60" w:rsidRPr="008277D5" w:rsidRDefault="00471A60" w:rsidP="00471A60">
      <w:pPr>
        <w:spacing w:after="0" w:line="240" w:lineRule="auto"/>
        <w:rPr>
          <w:rFonts w:ascii="Times New Roman" w:hAnsi="Times New Roman"/>
          <w:u w:val="single"/>
        </w:rPr>
      </w:pPr>
      <w:r w:rsidRPr="008277D5">
        <w:rPr>
          <w:rFonts w:ascii="Times New Roman" w:hAnsi="Times New Roman"/>
          <w:u w:val="single"/>
        </w:rPr>
        <w:t>Состояние: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на хранении – </w:t>
      </w:r>
      <w:r w:rsidR="006944D3">
        <w:rPr>
          <w:rFonts w:ascii="Times New Roman" w:hAnsi="Times New Roman"/>
        </w:rPr>
        <w:t xml:space="preserve">8 </w:t>
      </w:r>
      <w:r w:rsidRPr="008277D5">
        <w:rPr>
          <w:rFonts w:ascii="Times New Roman" w:hAnsi="Times New Roman"/>
        </w:rPr>
        <w:t>обращени</w:t>
      </w:r>
      <w:r w:rsidR="0075681C" w:rsidRPr="008277D5">
        <w:rPr>
          <w:rFonts w:ascii="Times New Roman" w:hAnsi="Times New Roman"/>
        </w:rPr>
        <w:t>й</w:t>
      </w:r>
      <w:r w:rsidR="008745FC" w:rsidRPr="008277D5">
        <w:rPr>
          <w:rFonts w:ascii="Times New Roman" w:hAnsi="Times New Roman"/>
        </w:rPr>
        <w:t>.</w:t>
      </w:r>
    </w:p>
    <w:p w:rsidR="00E015A6" w:rsidRPr="008277D5" w:rsidRDefault="00E015A6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E015A6" w:rsidRPr="008277D5" w:rsidRDefault="00E015A6" w:rsidP="00E015A6">
      <w:pPr>
        <w:pStyle w:val="a3"/>
        <w:ind w:left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>Распределение обращений граждан по отраслям:</w:t>
      </w:r>
    </w:p>
    <w:p w:rsidR="008745FC" w:rsidRPr="008277D5" w:rsidRDefault="008745FC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кадры и организационная работа – </w:t>
      </w:r>
      <w:r w:rsidR="006944D3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8745FC" w:rsidRPr="008277D5" w:rsidRDefault="008745FC" w:rsidP="008745F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машиностроение и оборонно-промышленный комплекс – </w:t>
      </w:r>
      <w:r w:rsidR="00CF4176">
        <w:rPr>
          <w:rFonts w:ascii="Times New Roman" w:hAnsi="Times New Roman"/>
        </w:rPr>
        <w:t>2</w:t>
      </w:r>
      <w:r w:rsidRPr="008277D5">
        <w:rPr>
          <w:rFonts w:ascii="Times New Roman" w:hAnsi="Times New Roman"/>
        </w:rPr>
        <w:t xml:space="preserve">; </w:t>
      </w:r>
    </w:p>
    <w:p w:rsidR="00610E24" w:rsidRPr="008277D5" w:rsidRDefault="00610E24" w:rsidP="00610E24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легкая промышленность и лесопромышленный комплекс – </w:t>
      </w:r>
      <w:r w:rsidR="006944D3">
        <w:rPr>
          <w:rFonts w:ascii="Times New Roman" w:hAnsi="Times New Roman"/>
        </w:rPr>
        <w:t>1</w:t>
      </w:r>
      <w:r w:rsidRPr="008277D5">
        <w:rPr>
          <w:rFonts w:ascii="Times New Roman" w:hAnsi="Times New Roman"/>
        </w:rPr>
        <w:t>;</w:t>
      </w:r>
    </w:p>
    <w:p w:rsidR="00E015A6" w:rsidRDefault="00CF4176" w:rsidP="00E015A6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лицензирование</w:t>
      </w:r>
      <w:r w:rsidR="00E015A6" w:rsidRPr="008277D5">
        <w:rPr>
          <w:rFonts w:ascii="Times New Roman" w:hAnsi="Times New Roman"/>
        </w:rPr>
        <w:t xml:space="preserve"> –</w:t>
      </w:r>
      <w:r w:rsidR="006E1938" w:rsidRPr="008277D5">
        <w:rPr>
          <w:rFonts w:ascii="Times New Roman" w:hAnsi="Times New Roman"/>
        </w:rPr>
        <w:t xml:space="preserve"> </w:t>
      </w:r>
      <w:r w:rsidR="006944D3">
        <w:rPr>
          <w:rFonts w:ascii="Times New Roman" w:hAnsi="Times New Roman"/>
        </w:rPr>
        <w:t>2</w:t>
      </w:r>
      <w:r w:rsidR="00B90AAE">
        <w:rPr>
          <w:rFonts w:ascii="Times New Roman" w:hAnsi="Times New Roman"/>
        </w:rPr>
        <w:t>;</w:t>
      </w:r>
    </w:p>
    <w:p w:rsidR="00B90AAE" w:rsidRPr="008277D5" w:rsidRDefault="00B90AAE" w:rsidP="00B90AAE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горно-металлургический комплекс – </w:t>
      </w:r>
      <w:r w:rsidR="006944D3">
        <w:rPr>
          <w:rFonts w:ascii="Times New Roman" w:hAnsi="Times New Roman"/>
        </w:rPr>
        <w:t>1</w:t>
      </w:r>
      <w:bookmarkStart w:id="0" w:name="_GoBack"/>
      <w:bookmarkEnd w:id="0"/>
      <w:r w:rsidRPr="008277D5">
        <w:rPr>
          <w:rFonts w:ascii="Times New Roman" w:hAnsi="Times New Roman"/>
        </w:rPr>
        <w:t>;</w:t>
      </w:r>
    </w:p>
    <w:p w:rsidR="00B90AAE" w:rsidRPr="00B90AAE" w:rsidRDefault="006944D3" w:rsidP="00B90AAE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стратегическое развитие </w:t>
      </w:r>
      <w:r w:rsidR="00B90AAE" w:rsidRPr="008277D5">
        <w:rPr>
          <w:rFonts w:ascii="Times New Roman" w:hAnsi="Times New Roman"/>
        </w:rPr>
        <w:t>– 1.</w:t>
      </w:r>
    </w:p>
    <w:p w:rsidR="001C2FCE" w:rsidRPr="008277D5" w:rsidRDefault="001C2FCE" w:rsidP="001C2FCE">
      <w:pPr>
        <w:pStyle w:val="a3"/>
        <w:spacing w:after="0"/>
        <w:ind w:left="0"/>
        <w:jc w:val="both"/>
        <w:rPr>
          <w:rFonts w:ascii="Times New Roman" w:hAnsi="Times New Roman"/>
        </w:rPr>
      </w:pPr>
    </w:p>
    <w:p w:rsidR="00B90AAE" w:rsidRPr="008277D5" w:rsidRDefault="00471A60" w:rsidP="009F0B4B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  <w:u w:val="single"/>
        </w:rPr>
        <w:t>Результаты рассмотрения:</w:t>
      </w:r>
      <w:r w:rsidR="00914274" w:rsidRPr="008277D5">
        <w:rPr>
          <w:rFonts w:ascii="Times New Roman" w:hAnsi="Times New Roman"/>
        </w:rPr>
        <w:t xml:space="preserve"> </w:t>
      </w:r>
      <w:r w:rsidR="009F0B4B">
        <w:rPr>
          <w:rFonts w:ascii="Times New Roman" w:hAnsi="Times New Roman"/>
        </w:rPr>
        <w:t>8</w:t>
      </w:r>
      <w:r w:rsidR="00E015A6" w:rsidRPr="008277D5">
        <w:rPr>
          <w:rFonts w:ascii="Times New Roman" w:hAnsi="Times New Roman"/>
        </w:rPr>
        <w:t xml:space="preserve"> </w:t>
      </w:r>
      <w:r w:rsidR="00D1031E" w:rsidRPr="008277D5">
        <w:rPr>
          <w:rFonts w:ascii="Times New Roman" w:hAnsi="Times New Roman"/>
        </w:rPr>
        <w:t>«</w:t>
      </w:r>
      <w:r w:rsidR="00AF658A" w:rsidRPr="008277D5">
        <w:rPr>
          <w:rFonts w:ascii="Times New Roman" w:hAnsi="Times New Roman"/>
        </w:rPr>
        <w:t>разъяснено</w:t>
      </w:r>
      <w:r w:rsidR="00D1031E" w:rsidRPr="008277D5">
        <w:rPr>
          <w:rFonts w:ascii="Times New Roman" w:hAnsi="Times New Roman"/>
        </w:rPr>
        <w:t>»</w:t>
      </w:r>
      <w:r w:rsidR="009F0B4B">
        <w:rPr>
          <w:rFonts w:ascii="Times New Roman" w:hAnsi="Times New Roman"/>
        </w:rPr>
        <w:t>.</w:t>
      </w:r>
    </w:p>
    <w:p w:rsidR="00CF4176" w:rsidRDefault="00CF4176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</w:p>
    <w:p w:rsidR="00474C5E" w:rsidRPr="008277D5" w:rsidRDefault="0075681C" w:rsidP="00B1350A">
      <w:pPr>
        <w:pStyle w:val="a3"/>
        <w:spacing w:afterLines="200" w:after="480"/>
        <w:ind w:left="0"/>
        <w:jc w:val="both"/>
        <w:rPr>
          <w:rFonts w:ascii="Times New Roman" w:hAnsi="Times New Roman"/>
        </w:rPr>
      </w:pPr>
      <w:r w:rsidRPr="008277D5">
        <w:rPr>
          <w:rFonts w:ascii="Times New Roman" w:hAnsi="Times New Roman"/>
        </w:rPr>
        <w:t xml:space="preserve">                                              </w:t>
      </w:r>
    </w:p>
    <w:p w:rsidR="006E75B6" w:rsidRPr="008277D5" w:rsidRDefault="00471A60" w:rsidP="00822091">
      <w:pPr>
        <w:pStyle w:val="a3"/>
        <w:ind w:left="0"/>
        <w:jc w:val="both"/>
      </w:pPr>
      <w:r w:rsidRPr="008277D5">
        <w:rPr>
          <w:rFonts w:ascii="Times New Roman" w:hAnsi="Times New Roman"/>
        </w:rPr>
        <w:t>Обращения по фактам коррупции в Министерстве промышленности и науки Свердловской области не поступали.</w:t>
      </w:r>
    </w:p>
    <w:sectPr w:rsidR="006E75B6" w:rsidRPr="008277D5" w:rsidSect="00455849">
      <w:pgSz w:w="11906" w:h="16838"/>
      <w:pgMar w:top="340" w:right="709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14AE"/>
    <w:multiLevelType w:val="hybridMultilevel"/>
    <w:tmpl w:val="218A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5499"/>
    <w:multiLevelType w:val="hybridMultilevel"/>
    <w:tmpl w:val="B17455E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13"/>
    <w:rsid w:val="00011FFE"/>
    <w:rsid w:val="00025482"/>
    <w:rsid w:val="00031A21"/>
    <w:rsid w:val="00072771"/>
    <w:rsid w:val="00084E26"/>
    <w:rsid w:val="000B21CD"/>
    <w:rsid w:val="000F2584"/>
    <w:rsid w:val="00141314"/>
    <w:rsid w:val="00146B96"/>
    <w:rsid w:val="00157CCD"/>
    <w:rsid w:val="00176954"/>
    <w:rsid w:val="001C2FCE"/>
    <w:rsid w:val="001D58CE"/>
    <w:rsid w:val="00211B13"/>
    <w:rsid w:val="00222454"/>
    <w:rsid w:val="00232026"/>
    <w:rsid w:val="002561A9"/>
    <w:rsid w:val="002953AA"/>
    <w:rsid w:val="002D4EA9"/>
    <w:rsid w:val="002E380F"/>
    <w:rsid w:val="003246CE"/>
    <w:rsid w:val="00370D4E"/>
    <w:rsid w:val="00414C36"/>
    <w:rsid w:val="00431EC6"/>
    <w:rsid w:val="00435D7C"/>
    <w:rsid w:val="00455849"/>
    <w:rsid w:val="004626C6"/>
    <w:rsid w:val="00464274"/>
    <w:rsid w:val="00467A02"/>
    <w:rsid w:val="00471A60"/>
    <w:rsid w:val="00474C5E"/>
    <w:rsid w:val="004767CF"/>
    <w:rsid w:val="00483028"/>
    <w:rsid w:val="00497C50"/>
    <w:rsid w:val="004B3EE5"/>
    <w:rsid w:val="004B666E"/>
    <w:rsid w:val="00564321"/>
    <w:rsid w:val="005D04D3"/>
    <w:rsid w:val="005D0D2C"/>
    <w:rsid w:val="005D462A"/>
    <w:rsid w:val="005E2A96"/>
    <w:rsid w:val="005F1D23"/>
    <w:rsid w:val="005F227C"/>
    <w:rsid w:val="00610E24"/>
    <w:rsid w:val="006323A1"/>
    <w:rsid w:val="006453A2"/>
    <w:rsid w:val="00651BD9"/>
    <w:rsid w:val="00654FF2"/>
    <w:rsid w:val="006642D9"/>
    <w:rsid w:val="00667095"/>
    <w:rsid w:val="00683946"/>
    <w:rsid w:val="00693E4B"/>
    <w:rsid w:val="006944D3"/>
    <w:rsid w:val="006A1978"/>
    <w:rsid w:val="006D5D28"/>
    <w:rsid w:val="006E1938"/>
    <w:rsid w:val="006E75B6"/>
    <w:rsid w:val="006F3A7F"/>
    <w:rsid w:val="00700000"/>
    <w:rsid w:val="00703A94"/>
    <w:rsid w:val="00731D4B"/>
    <w:rsid w:val="0075037E"/>
    <w:rsid w:val="0075681C"/>
    <w:rsid w:val="00783046"/>
    <w:rsid w:val="00792EDE"/>
    <w:rsid w:val="00804E94"/>
    <w:rsid w:val="00822091"/>
    <w:rsid w:val="008277D5"/>
    <w:rsid w:val="0086511A"/>
    <w:rsid w:val="008745FC"/>
    <w:rsid w:val="008978CC"/>
    <w:rsid w:val="008C7852"/>
    <w:rsid w:val="008D5E12"/>
    <w:rsid w:val="008D7286"/>
    <w:rsid w:val="008F7B15"/>
    <w:rsid w:val="00914274"/>
    <w:rsid w:val="0094757C"/>
    <w:rsid w:val="009642B2"/>
    <w:rsid w:val="009A6070"/>
    <w:rsid w:val="009F0B4B"/>
    <w:rsid w:val="009F3802"/>
    <w:rsid w:val="00A11D6F"/>
    <w:rsid w:val="00A4216B"/>
    <w:rsid w:val="00A631A1"/>
    <w:rsid w:val="00A866C3"/>
    <w:rsid w:val="00A93657"/>
    <w:rsid w:val="00AA17FB"/>
    <w:rsid w:val="00AD56B7"/>
    <w:rsid w:val="00AF658A"/>
    <w:rsid w:val="00B1350A"/>
    <w:rsid w:val="00B433C4"/>
    <w:rsid w:val="00B90AAE"/>
    <w:rsid w:val="00B963E4"/>
    <w:rsid w:val="00BA0873"/>
    <w:rsid w:val="00BA793A"/>
    <w:rsid w:val="00BB20FC"/>
    <w:rsid w:val="00BB7086"/>
    <w:rsid w:val="00BB7736"/>
    <w:rsid w:val="00C55BC3"/>
    <w:rsid w:val="00C67BDD"/>
    <w:rsid w:val="00C87043"/>
    <w:rsid w:val="00CC3B6E"/>
    <w:rsid w:val="00CD03AB"/>
    <w:rsid w:val="00CD63C6"/>
    <w:rsid w:val="00CD6C4D"/>
    <w:rsid w:val="00CF4176"/>
    <w:rsid w:val="00D1031E"/>
    <w:rsid w:val="00D1551F"/>
    <w:rsid w:val="00D54399"/>
    <w:rsid w:val="00DF5C19"/>
    <w:rsid w:val="00E015A6"/>
    <w:rsid w:val="00E12B08"/>
    <w:rsid w:val="00E27843"/>
    <w:rsid w:val="00E66608"/>
    <w:rsid w:val="00EB7812"/>
    <w:rsid w:val="00F1553D"/>
    <w:rsid w:val="00F320FF"/>
    <w:rsid w:val="00F83B91"/>
    <w:rsid w:val="00FA4B7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26BD"/>
  <w15:docId w15:val="{B0FCF9AC-C178-4F2A-809B-B8C1F1E2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60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Васнина Юлия Валерьевна</dc:creator>
  <cp:lastModifiedBy>Кондратьева Екатерина Александровна</cp:lastModifiedBy>
  <cp:revision>2</cp:revision>
  <dcterms:created xsi:type="dcterms:W3CDTF">2021-03-29T09:45:00Z</dcterms:created>
  <dcterms:modified xsi:type="dcterms:W3CDTF">2021-03-29T09:45:00Z</dcterms:modified>
</cp:coreProperties>
</file>